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D566EA" w14:textId="77777777" w:rsidR="00B74C28" w:rsidRPr="00D929A4" w:rsidRDefault="00B74C28" w:rsidP="00B74C28">
      <w:pPr>
        <w:spacing w:after="0" w:line="360" w:lineRule="auto"/>
        <w:jc w:val="center"/>
        <w:rPr>
          <w:rFonts w:ascii="Times New Roman" w:eastAsia="Batang" w:hAnsi="Times New Roman" w:cs="Times New Roman"/>
          <w:color w:val="2F5496" w:themeColor="accent5" w:themeShade="BF"/>
          <w:sz w:val="24"/>
          <w:szCs w:val="24"/>
          <w:lang w:eastAsia="ko-KR"/>
        </w:rPr>
      </w:pPr>
      <w:r w:rsidRPr="00D929A4">
        <w:rPr>
          <w:rFonts w:ascii="Times New Roman" w:eastAsia="Batang" w:hAnsi="Times New Roman" w:cs="Times New Roman"/>
          <w:color w:val="2F5496" w:themeColor="accent5" w:themeShade="BF"/>
          <w:sz w:val="24"/>
          <w:szCs w:val="24"/>
          <w:lang w:eastAsia="ko-KR"/>
        </w:rPr>
        <w:t>Министерство общего и профессионального образования Свердловской области</w:t>
      </w:r>
    </w:p>
    <w:p w14:paraId="70511C65" w14:textId="77777777" w:rsidR="00B74C28" w:rsidRPr="00D929A4" w:rsidRDefault="00B74C28" w:rsidP="00B74C28">
      <w:pPr>
        <w:spacing w:after="0" w:line="360" w:lineRule="auto"/>
        <w:jc w:val="center"/>
        <w:rPr>
          <w:rFonts w:ascii="Times New Roman" w:eastAsia="Batang" w:hAnsi="Times New Roman" w:cs="Times New Roman"/>
          <w:color w:val="2F5496" w:themeColor="accent5" w:themeShade="BF"/>
          <w:sz w:val="24"/>
          <w:szCs w:val="24"/>
          <w:lang w:eastAsia="ko-KR"/>
        </w:rPr>
      </w:pPr>
      <w:r w:rsidRPr="00D929A4">
        <w:rPr>
          <w:rFonts w:ascii="Times New Roman" w:eastAsia="Batang" w:hAnsi="Times New Roman" w:cs="Times New Roman"/>
          <w:color w:val="2F5496" w:themeColor="accent5" w:themeShade="BF"/>
          <w:sz w:val="24"/>
          <w:szCs w:val="24"/>
          <w:lang w:eastAsia="ko-KR"/>
        </w:rPr>
        <w:t xml:space="preserve">Департамент образования </w:t>
      </w:r>
      <w:r w:rsidR="008F1701" w:rsidRPr="00D929A4">
        <w:rPr>
          <w:rFonts w:ascii="Times New Roman" w:eastAsia="Batang" w:hAnsi="Times New Roman" w:cs="Times New Roman"/>
          <w:color w:val="2F5496" w:themeColor="accent5" w:themeShade="BF"/>
          <w:sz w:val="24"/>
          <w:szCs w:val="24"/>
          <w:lang w:eastAsia="ko-KR"/>
        </w:rPr>
        <w:t xml:space="preserve">Администрации </w:t>
      </w:r>
      <w:r w:rsidRPr="00D929A4">
        <w:rPr>
          <w:rFonts w:ascii="Times New Roman" w:eastAsia="Batang" w:hAnsi="Times New Roman" w:cs="Times New Roman"/>
          <w:color w:val="2F5496" w:themeColor="accent5" w:themeShade="BF"/>
          <w:sz w:val="24"/>
          <w:szCs w:val="24"/>
          <w:lang w:eastAsia="ko-KR"/>
        </w:rPr>
        <w:t>города Екатеринбурга</w:t>
      </w:r>
    </w:p>
    <w:p w14:paraId="129DF153" w14:textId="77777777" w:rsidR="00B74C28" w:rsidRPr="00D929A4" w:rsidRDefault="00B74C28" w:rsidP="00B74C28">
      <w:pPr>
        <w:spacing w:after="0" w:line="360" w:lineRule="auto"/>
        <w:jc w:val="center"/>
        <w:rPr>
          <w:rFonts w:ascii="Times New Roman" w:eastAsia="Batang" w:hAnsi="Times New Roman" w:cs="Times New Roman"/>
          <w:color w:val="2F5496" w:themeColor="accent5" w:themeShade="BF"/>
          <w:sz w:val="24"/>
          <w:szCs w:val="24"/>
          <w:lang w:eastAsia="ko-KR"/>
        </w:rPr>
      </w:pPr>
      <w:r w:rsidRPr="00D929A4">
        <w:rPr>
          <w:rFonts w:ascii="Times New Roman" w:eastAsia="Batang" w:hAnsi="Times New Roman" w:cs="Times New Roman"/>
          <w:color w:val="2F5496" w:themeColor="accent5" w:themeShade="BF"/>
          <w:sz w:val="24"/>
          <w:szCs w:val="24"/>
          <w:lang w:eastAsia="ko-KR"/>
        </w:rPr>
        <w:t>Муниципальное автономное дошкольное образовательное учреждение</w:t>
      </w:r>
    </w:p>
    <w:p w14:paraId="25865B76" w14:textId="77777777" w:rsidR="00B74C28" w:rsidRPr="00D929A4" w:rsidRDefault="00B74C28" w:rsidP="00B74C28">
      <w:pPr>
        <w:spacing w:after="0" w:line="360" w:lineRule="auto"/>
        <w:jc w:val="center"/>
        <w:rPr>
          <w:rFonts w:ascii="Times New Roman" w:eastAsia="Batang" w:hAnsi="Times New Roman" w:cs="Times New Roman"/>
          <w:color w:val="2F5496" w:themeColor="accent5" w:themeShade="BF"/>
          <w:sz w:val="24"/>
          <w:szCs w:val="24"/>
          <w:lang w:eastAsia="ko-KR"/>
        </w:rPr>
      </w:pPr>
      <w:r w:rsidRPr="00D929A4">
        <w:rPr>
          <w:rFonts w:ascii="Times New Roman" w:eastAsia="Batang" w:hAnsi="Times New Roman" w:cs="Times New Roman"/>
          <w:color w:val="2F5496" w:themeColor="accent5" w:themeShade="BF"/>
          <w:sz w:val="24"/>
          <w:szCs w:val="24"/>
          <w:lang w:eastAsia="ko-KR"/>
        </w:rPr>
        <w:t>- детский сад №366</w:t>
      </w:r>
    </w:p>
    <w:p w14:paraId="672A6659" w14:textId="77777777" w:rsidR="00B74C28" w:rsidRPr="00D929A4" w:rsidRDefault="00B74C28">
      <w:pPr>
        <w:rPr>
          <w:sz w:val="24"/>
          <w:szCs w:val="24"/>
        </w:rPr>
      </w:pPr>
    </w:p>
    <w:p w14:paraId="0A37501D" w14:textId="77777777" w:rsidR="00B74C28" w:rsidRPr="00D929A4" w:rsidRDefault="00B74C28" w:rsidP="00B74C28">
      <w:pPr>
        <w:rPr>
          <w:sz w:val="24"/>
          <w:szCs w:val="24"/>
        </w:rPr>
      </w:pPr>
    </w:p>
    <w:p w14:paraId="5DAB6C7B" w14:textId="77777777" w:rsidR="00B74C28" w:rsidRPr="00D929A4" w:rsidRDefault="00B74C28" w:rsidP="00B74C28">
      <w:pPr>
        <w:rPr>
          <w:sz w:val="24"/>
          <w:szCs w:val="24"/>
        </w:rPr>
      </w:pPr>
    </w:p>
    <w:p w14:paraId="353AF6D7" w14:textId="57A8003C" w:rsidR="00B74C28" w:rsidRPr="00D929A4" w:rsidRDefault="00687B24" w:rsidP="00687B24">
      <w:pPr>
        <w:tabs>
          <w:tab w:val="left" w:pos="6547"/>
        </w:tabs>
        <w:rPr>
          <w:sz w:val="24"/>
          <w:szCs w:val="24"/>
        </w:rPr>
      </w:pPr>
      <w:r w:rsidRPr="00D929A4">
        <w:rPr>
          <w:sz w:val="24"/>
          <w:szCs w:val="24"/>
        </w:rPr>
        <w:tab/>
      </w:r>
      <w:r w:rsidR="00AB00E2">
        <w:rPr>
          <w:rFonts w:ascii="Calibri" w:eastAsia="Times New Roman" w:hAnsi="Calibri" w:cs="Times New Roman"/>
          <w:noProof/>
          <w:color w:val="5A5A5A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115F8A4F" wp14:editId="3FC08480">
                <wp:extent cx="5940425" cy="1063625"/>
                <wp:effectExtent l="1905" t="4445" r="1270" b="3175"/>
                <wp:docPr id="3" name="Надпись 1" descr="Частый вертикальный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5940425" cy="649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2E979A" w14:textId="77777777" w:rsidR="00687B24" w:rsidRPr="000B30D9" w:rsidRDefault="00687B24" w:rsidP="000B30D9">
                            <w:pPr>
                              <w:pStyle w:val="a4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4"/>
                              </w:rPr>
                            </w:pPr>
                            <w:r w:rsidRPr="000B30D9">
                              <w:rPr>
                                <w:b/>
                                <w:color w:val="4472C4" w:themeColor="accent5"/>
                                <w:spacing w:val="0"/>
                                <w:sz w:val="72"/>
                              </w:rPr>
                              <w:t>Сопроводительная записка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alt="Частый вертикальный" style="width:467.75pt;height:8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" filled="f" stroked="f">
                <o:lock v:ext="edit" shapetype="t"/>
                <v:textbox style="mso-fit-shape-to-text:t">
                  <w:txbxContent>
                    <w:p w14:paraId="0D2E979A" w14:textId="77777777" w:rsidR="00687B24" w:rsidRPr="000B30D9" w:rsidRDefault="00687B24" w:rsidP="000B30D9">
                      <w:pPr>
                        <w:pStyle w:val="a4"/>
                        <w:jc w:val="center"/>
                        <w:rPr>
                          <w:b/>
                          <w:color w:val="4472C4" w:themeColor="accent5"/>
                          <w:spacing w:val="0"/>
                          <w:sz w:val="28"/>
                          <w:szCs w:val="24"/>
                        </w:rPr>
                      </w:pPr>
                      <w:r w:rsidRPr="000B30D9">
                        <w:rPr>
                          <w:b/>
                          <w:color w:val="4472C4" w:themeColor="accent5"/>
                          <w:spacing w:val="0"/>
                          <w:sz w:val="72"/>
                        </w:rPr>
                        <w:t>Сопроводительная записка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61E972E" w14:textId="39BE6EE5" w:rsidR="00687B24" w:rsidRPr="00D929A4" w:rsidRDefault="00AB00E2" w:rsidP="00E73597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Calibri" w:eastAsia="Times New Roman" w:hAnsi="Calibri" w:cs="Times New Roman"/>
          <w:noProof/>
          <w:color w:val="5A5A5A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19D60B35" wp14:editId="1CE935B7">
                <wp:extent cx="5940425" cy="1063625"/>
                <wp:effectExtent l="0" t="0" r="0" b="635"/>
                <wp:docPr id="2" name="Text Box 3" descr="Частый вертикальный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5940425" cy="993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8597FB" w14:textId="77777777" w:rsidR="00E73597" w:rsidRPr="00E73597" w:rsidRDefault="00E73597" w:rsidP="008F1701">
                            <w:pPr>
                              <w:pStyle w:val="aa"/>
                              <w:jc w:val="center"/>
                              <w:rPr>
                                <w:color w:val="2F5496" w:themeColor="accent5" w:themeShade="BF"/>
                              </w:rPr>
                            </w:pPr>
                            <w:r w:rsidRPr="00E73597">
                              <w:rPr>
                                <w:color w:val="2F5496" w:themeColor="accent5" w:themeShade="BF"/>
                              </w:rPr>
                              <w:t>«Фестиваль детского изобретательства» - 2018</w:t>
                            </w:r>
                          </w:p>
                          <w:p w14:paraId="02EB378F" w14:textId="77777777" w:rsidR="00E73597" w:rsidRPr="00E73597" w:rsidRDefault="00E73597" w:rsidP="00E73597">
                            <w:pPr>
                              <w:pStyle w:val="aa"/>
                              <w:rPr>
                                <w:b/>
                                <w:color w:val="2F5496" w:themeColor="accent5" w:themeShade="BF"/>
                                <w:sz w:val="72"/>
                              </w:rPr>
                            </w:pPr>
                          </w:p>
                          <w:p w14:paraId="6A05A809" w14:textId="77777777" w:rsidR="00E73597" w:rsidRPr="00687B24" w:rsidRDefault="00E73597" w:rsidP="00E73597">
                            <w:pPr>
                              <w:pStyle w:val="a4"/>
                              <w:rPr>
                                <w:b/>
                                <w:color w:val="4472C4" w:themeColor="accent5"/>
                                <w:spacing w:val="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" o:spid="_x0000_s1027" type="#_x0000_t202" alt="Частый вертикальный" style="width:467.75pt;height:8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" filled="f" stroked="f">
                <o:lock v:ext="edit" shapetype="t"/>
                <v:textbox style="mso-fit-shape-to-text:t">
                  <w:txbxContent>
                    <w:p w14:paraId="258597FB" w14:textId="77777777" w:rsidR="00E73597" w:rsidRPr="00E73597" w:rsidRDefault="00E73597" w:rsidP="008F1701">
                      <w:pPr>
                        <w:pStyle w:val="aa"/>
                        <w:jc w:val="center"/>
                        <w:rPr>
                          <w:color w:val="2F5496" w:themeColor="accent5" w:themeShade="BF"/>
                        </w:rPr>
                      </w:pPr>
                      <w:r w:rsidRPr="00E73597">
                        <w:rPr>
                          <w:color w:val="2F5496" w:themeColor="accent5" w:themeShade="BF"/>
                        </w:rPr>
                        <w:t>«Фестиваль детского изобретательства» - 2018</w:t>
                      </w:r>
                    </w:p>
                    <w:p w14:paraId="02EB378F" w14:textId="77777777" w:rsidR="00E73597" w:rsidRPr="00E73597" w:rsidRDefault="00E73597" w:rsidP="00E73597">
                      <w:pPr>
                        <w:pStyle w:val="aa"/>
                        <w:rPr>
                          <w:b/>
                          <w:color w:val="2F5496" w:themeColor="accent5" w:themeShade="BF"/>
                          <w:sz w:val="72"/>
                        </w:rPr>
                      </w:pPr>
                    </w:p>
                    <w:p w14:paraId="6A05A809" w14:textId="77777777" w:rsidR="00E73597" w:rsidRPr="00687B24" w:rsidRDefault="00E73597" w:rsidP="00E73597">
                      <w:pPr>
                        <w:pStyle w:val="a4"/>
                        <w:rPr>
                          <w:b/>
                          <w:color w:val="4472C4" w:themeColor="accent5"/>
                          <w:spacing w:val="0"/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321EACC" w14:textId="0A25B66A" w:rsidR="453F7A0D" w:rsidRDefault="453F7A0D" w:rsidP="453F7A0D">
      <w:pPr>
        <w:jc w:val="center"/>
      </w:pPr>
      <w:r>
        <w:rPr>
          <w:noProof/>
          <w:lang w:eastAsia="ru-RU"/>
        </w:rPr>
        <w:drawing>
          <wp:inline distT="0" distB="0" distL="0" distR="0" wp14:anchorId="22504669" wp14:editId="6A5932A6">
            <wp:extent cx="4124023" cy="2981325"/>
            <wp:effectExtent l="0" t="0" r="0" b="0"/>
            <wp:docPr id="119879586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023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9F2F2" w14:textId="7F5C903E" w:rsidR="00687B24" w:rsidRPr="00D929A4" w:rsidRDefault="00AB00E2" w:rsidP="00687B24">
      <w:pPr>
        <w:tabs>
          <w:tab w:val="left" w:pos="1755"/>
        </w:tabs>
        <w:jc w:val="center"/>
        <w:rPr>
          <w:rFonts w:ascii="Times New Roman" w:hAnsi="Times New Roman" w:cs="Times New Roman"/>
          <w:b/>
          <w:color w:val="4472C4" w:themeColor="accent5"/>
          <w:sz w:val="24"/>
          <w:szCs w:val="24"/>
        </w:rPr>
      </w:pPr>
      <w:r>
        <w:rPr>
          <w:rFonts w:ascii="Calibri" w:eastAsia="Times New Roman" w:hAnsi="Calibri" w:cs="Times New Roman"/>
          <w:noProof/>
          <w:color w:val="5A5A5A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68287E2C" wp14:editId="3290FD92">
                <wp:extent cx="4592955" cy="1781810"/>
                <wp:effectExtent l="0" t="0" r="2540" b="0"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4592955" cy="925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843934" w14:textId="77777777" w:rsidR="008F1701" w:rsidRPr="008F1701" w:rsidRDefault="008F1701" w:rsidP="008F170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</w:rPr>
                            </w:pPr>
                            <w:r w:rsidRPr="008F170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</w:rPr>
                              <w:t>Комплексное творческое задание</w:t>
                            </w:r>
                          </w:p>
                          <w:p w14:paraId="7F793380" w14:textId="77777777" w:rsidR="00687B24" w:rsidRPr="008F1701" w:rsidRDefault="008F1701" w:rsidP="008F1701">
                            <w:pPr>
                              <w:jc w:val="center"/>
                              <w:rPr>
                                <w:rStyle w:val="a6"/>
                                <w:rFonts w:ascii="Times New Roman" w:hAnsi="Times New Roman" w:cs="Times New Roman"/>
                                <w:b/>
                                <w:color w:val="FF0000"/>
                                <w:sz w:val="72"/>
                              </w:rPr>
                            </w:pPr>
                            <w:r w:rsidRPr="008F170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</w:rPr>
                              <w:t>"</w:t>
                            </w:r>
                            <w:r w:rsidR="00687B24" w:rsidRPr="008F170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</w:rPr>
                              <w:t>Теремок</w:t>
                            </w:r>
                            <w:r w:rsidR="00E73597" w:rsidRPr="008F170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</w:rPr>
                              <w:t xml:space="preserve"> и его жители</w:t>
                            </w:r>
                            <w:r w:rsidRPr="008F170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</w:rPr>
                              <w:t>"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Надпись 2" o:spid="_x0000_s1028" type="#_x0000_t202" style="width:361.65pt;height:140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" filled="f" stroked="f">
                <o:lock v:ext="edit" shapetype="t"/>
                <v:textbox style="mso-fit-shape-to-text:t">
                  <w:txbxContent>
                    <w:p w14:paraId="48843934" w14:textId="77777777" w:rsidR="008F1701" w:rsidRPr="008F1701" w:rsidRDefault="008F1701" w:rsidP="008F170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</w:rPr>
                      </w:pPr>
                      <w:r w:rsidRPr="008F1701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</w:rPr>
                        <w:t>Комплексное творческое задание</w:t>
                      </w:r>
                    </w:p>
                    <w:p w14:paraId="7F793380" w14:textId="77777777" w:rsidR="00687B24" w:rsidRPr="008F1701" w:rsidRDefault="008F1701" w:rsidP="008F1701">
                      <w:pPr>
                        <w:jc w:val="center"/>
                        <w:rPr>
                          <w:rStyle w:val="a6"/>
                          <w:rFonts w:ascii="Times New Roman" w:hAnsi="Times New Roman" w:cs="Times New Roman"/>
                          <w:b/>
                          <w:color w:val="FF0000"/>
                          <w:sz w:val="72"/>
                        </w:rPr>
                      </w:pPr>
                      <w:r w:rsidRPr="008F1701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</w:rPr>
                        <w:t>"</w:t>
                      </w:r>
                      <w:r w:rsidR="00687B24" w:rsidRPr="008F1701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</w:rPr>
                        <w:t>Теремок</w:t>
                      </w:r>
                      <w:r w:rsidR="00E73597" w:rsidRPr="008F1701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</w:rPr>
                        <w:t xml:space="preserve"> и его жители</w:t>
                      </w:r>
                      <w:r w:rsidRPr="008F1701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</w:rPr>
                        <w:t>"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1C8F396" w14:textId="77777777" w:rsidR="00E73597" w:rsidRPr="00D929A4" w:rsidRDefault="00E73597" w:rsidP="00687B2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5E79090" w14:textId="77777777" w:rsidR="00687B24" w:rsidRPr="00D929A4" w:rsidRDefault="000B30D9" w:rsidP="00687B24">
      <w:pPr>
        <w:jc w:val="center"/>
        <w:rPr>
          <w:rFonts w:ascii="Times New Roman" w:eastAsia="Batang" w:hAnsi="Times New Roman" w:cs="Times New Roman"/>
          <w:color w:val="2F5496" w:themeColor="accent5" w:themeShade="BF"/>
          <w:sz w:val="24"/>
          <w:szCs w:val="24"/>
          <w:lang w:eastAsia="ko-KR"/>
        </w:rPr>
      </w:pPr>
      <w:r w:rsidRPr="00D929A4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р</w:t>
      </w:r>
      <w:r w:rsidR="00687B24" w:rsidRPr="00D929A4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уководитель коллектива: </w:t>
      </w:r>
      <w:proofErr w:type="spellStart"/>
      <w:r w:rsidR="00687B24" w:rsidRPr="00D929A4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Свяжина</w:t>
      </w:r>
      <w:proofErr w:type="spellEnd"/>
      <w:r w:rsidR="00687B24" w:rsidRPr="00D929A4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 Любовь Александровна</w:t>
      </w:r>
    </w:p>
    <w:p w14:paraId="75B6537E" w14:textId="77777777" w:rsidR="00687B24" w:rsidRPr="00D929A4" w:rsidRDefault="00687B24" w:rsidP="00687B24">
      <w:pPr>
        <w:jc w:val="right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D929A4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 воспитатель, первая квалификационная категория</w:t>
      </w:r>
    </w:p>
    <w:p w14:paraId="72A3D3EC" w14:textId="77777777" w:rsidR="00C14099" w:rsidRPr="00D929A4" w:rsidRDefault="00C14099" w:rsidP="00687B24">
      <w:pPr>
        <w:tabs>
          <w:tab w:val="left" w:pos="5699"/>
        </w:tabs>
        <w:rPr>
          <w:rFonts w:ascii="Times New Roman" w:hAnsi="Times New Roman" w:cs="Times New Roman"/>
          <w:sz w:val="24"/>
          <w:szCs w:val="24"/>
        </w:rPr>
      </w:pPr>
    </w:p>
    <w:p w14:paraId="0D0B940D" w14:textId="77777777" w:rsidR="00FB4F5F" w:rsidRPr="00D929A4" w:rsidRDefault="00FB4F5F" w:rsidP="00FB4F5F">
      <w:p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bidi="en-US"/>
        </w:rPr>
      </w:pPr>
    </w:p>
    <w:p w14:paraId="274432B2" w14:textId="77777777" w:rsidR="00FB4F5F" w:rsidRPr="00D929A4" w:rsidRDefault="00FB4F5F" w:rsidP="00FB4F5F">
      <w:pPr>
        <w:spacing w:after="0" w:line="240" w:lineRule="auto"/>
        <w:ind w:firstLine="675"/>
        <w:jc w:val="both"/>
        <w:rPr>
          <w:rFonts w:ascii="Times New Roman" w:hAnsi="Times New Roman" w:cs="Times New Roman"/>
          <w:sz w:val="24"/>
          <w:szCs w:val="24"/>
        </w:rPr>
      </w:pPr>
      <w:r w:rsidRPr="00D929A4">
        <w:rPr>
          <w:rFonts w:ascii="Times New Roman" w:hAnsi="Times New Roman" w:cs="Times New Roman"/>
          <w:sz w:val="24"/>
          <w:szCs w:val="24"/>
        </w:rPr>
        <w:t>Мир ребёнка полон фантазий, чудес и сказок.</w:t>
      </w:r>
      <w:r w:rsidR="00FE774A" w:rsidRPr="00D929A4">
        <w:rPr>
          <w:rFonts w:ascii="Times New Roman" w:hAnsi="Times New Roman" w:cs="Times New Roman"/>
          <w:sz w:val="24"/>
          <w:szCs w:val="24"/>
        </w:rPr>
        <w:t xml:space="preserve"> Благодаря сказкам, мы можем научить ребенка различать добро и зло, развить мышление и память. Во время фантазирования, ребенок начинает создавать </w:t>
      </w:r>
      <w:proofErr w:type="gramStart"/>
      <w:r w:rsidR="00FE774A" w:rsidRPr="00D929A4"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 w:rsidR="00FE774A" w:rsidRPr="00D929A4">
        <w:rPr>
          <w:rFonts w:ascii="Times New Roman" w:hAnsi="Times New Roman" w:cs="Times New Roman"/>
          <w:sz w:val="24"/>
          <w:szCs w:val="24"/>
        </w:rPr>
        <w:t xml:space="preserve"> мир, изобретать. </w:t>
      </w:r>
      <w:proofErr w:type="gramStart"/>
      <w:r w:rsidR="00FE774A" w:rsidRPr="00D929A4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FE774A" w:rsidRPr="00D929A4">
        <w:rPr>
          <w:rFonts w:ascii="Times New Roman" w:hAnsi="Times New Roman" w:cs="Times New Roman"/>
          <w:sz w:val="24"/>
          <w:szCs w:val="24"/>
        </w:rPr>
        <w:t xml:space="preserve"> как известно, </w:t>
      </w:r>
    </w:p>
    <w:p w14:paraId="015254EA" w14:textId="77777777" w:rsidR="00FB4F5F" w:rsidRPr="00D929A4" w:rsidRDefault="00FE774A" w:rsidP="00FE7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hAnsi="Times New Roman" w:cs="Times New Roman"/>
          <w:sz w:val="24"/>
          <w:szCs w:val="24"/>
        </w:rPr>
        <w:t>и</w:t>
      </w:r>
      <w:r w:rsidR="00FB4F5F" w:rsidRPr="00D929A4">
        <w:rPr>
          <w:rFonts w:ascii="Times New Roman" w:hAnsi="Times New Roman" w:cs="Times New Roman"/>
          <w:sz w:val="24"/>
          <w:szCs w:val="24"/>
        </w:rPr>
        <w:t xml:space="preserve">зобретательство </w:t>
      </w:r>
      <w:r w:rsidRPr="00D929A4">
        <w:rPr>
          <w:rFonts w:ascii="Times New Roman" w:hAnsi="Times New Roman" w:cs="Times New Roman"/>
          <w:sz w:val="24"/>
          <w:szCs w:val="24"/>
        </w:rPr>
        <w:t xml:space="preserve">– это </w:t>
      </w:r>
      <w:r w:rsidR="00FB4F5F" w:rsidRPr="00D929A4">
        <w:rPr>
          <w:rFonts w:ascii="Times New Roman" w:hAnsi="Times New Roman" w:cs="Times New Roman"/>
          <w:sz w:val="24"/>
          <w:szCs w:val="24"/>
        </w:rPr>
        <w:t>древнейшее занятие человека. И</w:t>
      </w:r>
      <w:r w:rsidR="00FB4F5F" w:rsidRPr="00D929A4">
        <w:rPr>
          <w:rFonts w:ascii="Times New Roman" w:hAnsi="Times New Roman" w:cs="Times New Roman"/>
          <w:iCs/>
          <w:color w:val="444444"/>
          <w:sz w:val="24"/>
          <w:szCs w:val="24"/>
          <w:shd w:val="clear" w:color="auto" w:fill="FFFFFF"/>
        </w:rPr>
        <w:t>как говорится в мудром изречении – все гениальное просто. А что может быть проще, и соответственно – гениальнее, чем детская мысль или рожденная в голове ребенка идея. В наше время, нас окружает очень много изобретений, созданных детьми.</w:t>
      </w:r>
    </w:p>
    <w:p w14:paraId="404BEFBC" w14:textId="77777777" w:rsidR="00FB4F5F" w:rsidRPr="00D929A4" w:rsidRDefault="00FB4F5F" w:rsidP="00FB4F5F">
      <w:pPr>
        <w:tabs>
          <w:tab w:val="left" w:pos="3993"/>
        </w:tabs>
        <w:spacing w:after="0" w:line="240" w:lineRule="auto"/>
        <w:ind w:firstLine="675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b/>
          <w:i/>
          <w:sz w:val="24"/>
          <w:szCs w:val="24"/>
          <w:lang w:bidi="en-US"/>
        </w:rPr>
        <w:t>Актуальность</w:t>
      </w:r>
      <w:r w:rsidRPr="00D929A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:  </w:t>
      </w:r>
      <w:r w:rsidRPr="00D929A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ab/>
      </w:r>
    </w:p>
    <w:p w14:paraId="1E8D25EA" w14:textId="77777777" w:rsidR="00FB4F5F" w:rsidRPr="00D929A4" w:rsidRDefault="00952637" w:rsidP="00FB4F5F">
      <w:pPr>
        <w:spacing w:after="0" w:line="240" w:lineRule="auto"/>
        <w:ind w:firstLine="675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Для нас многие вещи стали повседневными и  привычными  в эксплуатации на столько, что мы даже не задумываемся о том, что когда то и </w:t>
      </w:r>
      <w:proofErr w:type="gramStart"/>
      <w:r w:rsidRPr="00D929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кем</w:t>
      </w:r>
      <w:proofErr w:type="gramEnd"/>
      <w:r w:rsidRPr="00D929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то они были изобретены. Что уж говорить о современных детях.</w:t>
      </w:r>
      <w:r w:rsidR="008F1701" w:rsidRPr="00D929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FB4F5F"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Данный</w:t>
      </w: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фестиваль</w:t>
      </w:r>
      <w:r w:rsidR="00FB4F5F"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поможет  </w:t>
      </w: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расширить представление детей об изобретательской деятельности.</w:t>
      </w:r>
    </w:p>
    <w:p w14:paraId="7A25C114" w14:textId="77777777" w:rsidR="00FB4F5F" w:rsidRPr="00D929A4" w:rsidRDefault="00FB4F5F" w:rsidP="00FB4F5F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b/>
          <w:i/>
          <w:sz w:val="24"/>
          <w:szCs w:val="24"/>
          <w:lang w:bidi="en-US"/>
        </w:rPr>
        <w:t>Проблема:</w:t>
      </w:r>
    </w:p>
    <w:p w14:paraId="7AE3D540" w14:textId="77777777" w:rsidR="00952637" w:rsidRPr="00D929A4" w:rsidRDefault="00952637" w:rsidP="00FB4F5F">
      <w:pPr>
        <w:numPr>
          <w:ilvl w:val="0"/>
          <w:numId w:val="2"/>
        </w:numPr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У детей не сформирован интерес к изобретательской деятельности</w:t>
      </w:r>
    </w:p>
    <w:p w14:paraId="6FD3827B" w14:textId="77777777" w:rsidR="00FB4F5F" w:rsidRPr="00D929A4" w:rsidRDefault="00FB4F5F" w:rsidP="00FB4F5F">
      <w:pPr>
        <w:numPr>
          <w:ilvl w:val="0"/>
          <w:numId w:val="2"/>
        </w:numPr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у дошкольников нет четких представлений о разнообразии </w:t>
      </w:r>
      <w:r w:rsidR="00952637"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элементов для создания творческого продукта.</w:t>
      </w:r>
    </w:p>
    <w:p w14:paraId="73F241C0" w14:textId="77777777" w:rsidR="00FB4F5F" w:rsidRPr="00D929A4" w:rsidRDefault="00FB4F5F" w:rsidP="00FB4F5F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b/>
          <w:i/>
          <w:sz w:val="24"/>
          <w:szCs w:val="24"/>
          <w:lang w:bidi="en-US"/>
        </w:rPr>
        <w:t>Цель</w:t>
      </w:r>
      <w:proofErr w:type="gramStart"/>
      <w:r w:rsidRPr="00D929A4">
        <w:rPr>
          <w:rFonts w:ascii="Times New Roman" w:eastAsia="Times New Roman" w:hAnsi="Times New Roman" w:cs="Times New Roman"/>
          <w:b/>
          <w:i/>
          <w:sz w:val="24"/>
          <w:szCs w:val="24"/>
          <w:lang w:bidi="en-US"/>
        </w:rPr>
        <w:t>:</w:t>
      </w:r>
      <w:r w:rsidR="00952637"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С</w:t>
      </w:r>
      <w:proofErr w:type="gramEnd"/>
      <w:r w:rsidR="00952637"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оздание условий для комплексного развития творческих способностей детей дошкольного возраста с ориентацией на изобретательскую деятельность.</w:t>
      </w:r>
    </w:p>
    <w:p w14:paraId="5218742D" w14:textId="77777777" w:rsidR="00FB4F5F" w:rsidRPr="00D929A4" w:rsidRDefault="00FB4F5F" w:rsidP="00FB4F5F">
      <w:pPr>
        <w:spacing w:after="0" w:line="240" w:lineRule="auto"/>
        <w:ind w:firstLine="675"/>
        <w:jc w:val="both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b/>
          <w:i/>
          <w:sz w:val="24"/>
          <w:szCs w:val="24"/>
          <w:lang w:bidi="en-US"/>
        </w:rPr>
        <w:t>Задачи:</w:t>
      </w:r>
    </w:p>
    <w:p w14:paraId="0D56608C" w14:textId="77777777" w:rsidR="0054779A" w:rsidRPr="00D929A4" w:rsidRDefault="0054779A" w:rsidP="0054779A">
      <w:pPr>
        <w:numPr>
          <w:ilvl w:val="0"/>
          <w:numId w:val="3"/>
        </w:numPr>
        <w:spacing w:after="0" w:line="240" w:lineRule="auto"/>
        <w:ind w:left="142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hAnsi="Times New Roman" w:cs="Times New Roman"/>
          <w:sz w:val="24"/>
          <w:szCs w:val="24"/>
        </w:rPr>
        <w:t xml:space="preserve">формирование культуры творчества посредством организации совместной проектной деятельности детей, педагогов и родителей по созданию комплексного творческого продукта, имеющего признаки изобретения и при этом включающего в себя элементы не только технического творчества, но и литературного, художественного, анимационного, театрального и музыкального; </w:t>
      </w:r>
    </w:p>
    <w:p w14:paraId="79FA49E5" w14:textId="77777777" w:rsidR="0054779A" w:rsidRPr="00D929A4" w:rsidRDefault="0054779A" w:rsidP="0054779A">
      <w:pPr>
        <w:numPr>
          <w:ilvl w:val="0"/>
          <w:numId w:val="3"/>
        </w:numPr>
        <w:spacing w:after="0" w:line="240" w:lineRule="auto"/>
        <w:ind w:left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hAnsi="Times New Roman" w:cs="Times New Roman"/>
          <w:sz w:val="24"/>
          <w:szCs w:val="24"/>
        </w:rPr>
        <w:t xml:space="preserve">комплексное развитие творческих способностей детей и формирование у них интереса к изобретательской деятельности посредством организации игрового творческого соревнования-фестиваля по разработке изобретательских проектов; </w:t>
      </w:r>
    </w:p>
    <w:p w14:paraId="2E2C933C" w14:textId="77777777" w:rsidR="0054779A" w:rsidRPr="00D929A4" w:rsidRDefault="0054779A" w:rsidP="0054779A">
      <w:pPr>
        <w:numPr>
          <w:ilvl w:val="0"/>
          <w:numId w:val="3"/>
        </w:numPr>
        <w:spacing w:after="0" w:line="240" w:lineRule="auto"/>
        <w:ind w:left="142" w:hanging="142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bidi="en-US"/>
        </w:rPr>
      </w:pPr>
      <w:r w:rsidRPr="00D929A4">
        <w:rPr>
          <w:rFonts w:ascii="Times New Roman" w:hAnsi="Times New Roman" w:cs="Times New Roman"/>
          <w:sz w:val="24"/>
          <w:szCs w:val="24"/>
        </w:rPr>
        <w:t xml:space="preserve">развитие у родителей способности к взаимодействию с детьми в процессе </w:t>
      </w:r>
      <w:proofErr w:type="spellStart"/>
      <w:r w:rsidRPr="00D929A4">
        <w:rPr>
          <w:rFonts w:ascii="Times New Roman" w:hAnsi="Times New Roman" w:cs="Times New Roman"/>
          <w:sz w:val="24"/>
          <w:szCs w:val="24"/>
        </w:rPr>
        <w:t>сотворческой</w:t>
      </w:r>
      <w:proofErr w:type="spellEnd"/>
      <w:r w:rsidRPr="00D929A4">
        <w:rPr>
          <w:rFonts w:ascii="Times New Roman" w:hAnsi="Times New Roman" w:cs="Times New Roman"/>
          <w:sz w:val="24"/>
          <w:szCs w:val="24"/>
        </w:rPr>
        <w:t xml:space="preserve"> деятельности и повышение их педагогической грамотности в сфере развития творческих способностей детей к изобретательству;</w:t>
      </w:r>
    </w:p>
    <w:p w14:paraId="2B9A57DA" w14:textId="77777777" w:rsidR="00FB4F5F" w:rsidRPr="00D929A4" w:rsidRDefault="0054779A" w:rsidP="0054779A">
      <w:pPr>
        <w:numPr>
          <w:ilvl w:val="0"/>
          <w:numId w:val="3"/>
        </w:numPr>
        <w:spacing w:after="0" w:line="240" w:lineRule="auto"/>
        <w:ind w:left="142" w:hanging="142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bidi="en-US"/>
        </w:rPr>
      </w:pPr>
      <w:r w:rsidRPr="00D929A4">
        <w:rPr>
          <w:rFonts w:ascii="Times New Roman" w:hAnsi="Times New Roman" w:cs="Times New Roman"/>
          <w:sz w:val="24"/>
          <w:szCs w:val="24"/>
        </w:rPr>
        <w:t xml:space="preserve"> развитие у родителей способности к сотрудничеству с педагогами в области развития творческих способностей детей;</w:t>
      </w:r>
    </w:p>
    <w:p w14:paraId="0E27B00A" w14:textId="77777777" w:rsidR="00363E02" w:rsidRPr="00D929A4" w:rsidRDefault="00363E02" w:rsidP="0054779A">
      <w:pPr>
        <w:numPr>
          <w:ilvl w:val="0"/>
          <w:numId w:val="3"/>
        </w:numPr>
        <w:spacing w:after="0" w:line="240" w:lineRule="auto"/>
        <w:ind w:left="142" w:hanging="142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bidi="en-US"/>
        </w:rPr>
      </w:pPr>
    </w:p>
    <w:p w14:paraId="2A1529F6" w14:textId="77777777" w:rsidR="0054779A" w:rsidRPr="00D929A4" w:rsidRDefault="0054779A" w:rsidP="008F1701">
      <w:pPr>
        <w:tabs>
          <w:tab w:val="left" w:pos="5699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929A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 Исследование.</w:t>
      </w:r>
    </w:p>
    <w:p w14:paraId="66C024FA" w14:textId="77777777" w:rsidR="0054779A" w:rsidRPr="00D929A4" w:rsidRDefault="0054779A" w:rsidP="005477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b/>
          <w:i/>
          <w:sz w:val="24"/>
          <w:szCs w:val="24"/>
          <w:lang w:bidi="en-US"/>
        </w:rPr>
        <w:t>После наши верные друзья составили план проекта:</w:t>
      </w:r>
    </w:p>
    <w:p w14:paraId="5B468233" w14:textId="77777777" w:rsidR="0054779A" w:rsidRPr="00D929A4" w:rsidRDefault="0054779A" w:rsidP="008F1701">
      <w:pPr>
        <w:numPr>
          <w:ilvl w:val="0"/>
          <w:numId w:val="5"/>
        </w:numPr>
        <w:spacing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Беседа с педагогами и родителями по теме проекта.</w:t>
      </w:r>
    </w:p>
    <w:p w14:paraId="5E29A71A" w14:textId="77777777" w:rsidR="0054779A" w:rsidRPr="00D929A4" w:rsidRDefault="00F6342B" w:rsidP="008F1701">
      <w:pPr>
        <w:numPr>
          <w:ilvl w:val="0"/>
          <w:numId w:val="5"/>
        </w:numPr>
        <w:spacing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proofErr w:type="gramStart"/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Рассматривание картин, иллюстраций </w:t>
      </w:r>
      <w:r w:rsidR="0054779A"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по сказкам </w:t>
      </w: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«Теремок», «Кот в сапогах», «Царевна – лягушка», «Колобок», «Репка», «По щучьему веленью».</w:t>
      </w:r>
      <w:proofErr w:type="gramEnd"/>
    </w:p>
    <w:p w14:paraId="30EDFA32" w14:textId="77777777" w:rsidR="0054779A" w:rsidRPr="00D929A4" w:rsidRDefault="00F6342B" w:rsidP="008F1701">
      <w:pPr>
        <w:numPr>
          <w:ilvl w:val="0"/>
          <w:numId w:val="5"/>
        </w:numPr>
        <w:spacing w:line="240" w:lineRule="auto"/>
        <w:ind w:left="567" w:hanging="283"/>
        <w:contextualSpacing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Сочинение </w:t>
      </w:r>
      <w:r w:rsidR="0044510A"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новой </w:t>
      </w: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сказки по аналогам.</w:t>
      </w:r>
    </w:p>
    <w:p w14:paraId="37FB709E" w14:textId="77777777" w:rsidR="00F6342B" w:rsidRPr="00D929A4" w:rsidRDefault="00F6342B" w:rsidP="008F1701">
      <w:pPr>
        <w:numPr>
          <w:ilvl w:val="0"/>
          <w:numId w:val="5"/>
        </w:numPr>
        <w:spacing w:line="240" w:lineRule="auto"/>
        <w:ind w:left="567" w:hanging="283"/>
        <w:contextualSpacing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Рисование элементов сказки</w:t>
      </w:r>
      <w:r w:rsidR="0044510A"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.</w:t>
      </w:r>
    </w:p>
    <w:p w14:paraId="2FBD66D6" w14:textId="77777777" w:rsidR="0054779A" w:rsidRPr="00D929A4" w:rsidRDefault="00F6342B" w:rsidP="008F1701">
      <w:pPr>
        <w:numPr>
          <w:ilvl w:val="0"/>
          <w:numId w:val="5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Создание</w:t>
      </w:r>
      <w:r w:rsidR="0054779A"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– «</w:t>
      </w: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Печь Емели</w:t>
      </w:r>
      <w:r w:rsidR="0054779A"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», «</w:t>
      </w: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Кот в сапогах</w:t>
      </w:r>
      <w:r w:rsidR="0054779A"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».</w:t>
      </w:r>
    </w:p>
    <w:p w14:paraId="29083DC2" w14:textId="77777777" w:rsidR="0054779A" w:rsidRPr="00D929A4" w:rsidRDefault="0054779A" w:rsidP="008F1701">
      <w:pPr>
        <w:numPr>
          <w:ilvl w:val="0"/>
          <w:numId w:val="5"/>
        </w:numPr>
        <w:spacing w:after="0"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Трудовая деятельность:   </w:t>
      </w:r>
      <w:r w:rsidR="0044510A"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Непосредственно изготовление деталей и декораций</w:t>
      </w:r>
    </w:p>
    <w:p w14:paraId="7F0A196C" w14:textId="77777777" w:rsidR="0054779A" w:rsidRPr="00D929A4" w:rsidRDefault="0054779A" w:rsidP="008F1701">
      <w:pPr>
        <w:numPr>
          <w:ilvl w:val="0"/>
          <w:numId w:val="5"/>
        </w:numPr>
        <w:spacing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Работа с родителями:  </w:t>
      </w:r>
      <w:r w:rsidR="00F6342B"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Беседа о взаимодействии с детьми в процессе </w:t>
      </w:r>
      <w:proofErr w:type="spellStart"/>
      <w:r w:rsidR="00F6342B"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сотворческой</w:t>
      </w:r>
      <w:proofErr w:type="spellEnd"/>
      <w:r w:rsidR="00F6342B"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деятельности</w:t>
      </w:r>
    </w:p>
    <w:p w14:paraId="06394C65" w14:textId="77777777" w:rsidR="0054779A" w:rsidRPr="00D929A4" w:rsidRDefault="0054779A" w:rsidP="008F1701">
      <w:pPr>
        <w:numPr>
          <w:ilvl w:val="0"/>
          <w:numId w:val="5"/>
        </w:numPr>
        <w:spacing w:line="240" w:lineRule="auto"/>
        <w:ind w:left="567" w:hanging="283"/>
        <w:contextualSpacing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Изготовление макета </w:t>
      </w:r>
      <w:r w:rsidR="0044510A"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для сказки</w:t>
      </w: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.</w:t>
      </w:r>
    </w:p>
    <w:p w14:paraId="60061E4C" w14:textId="77777777" w:rsidR="0054779A" w:rsidRPr="00D929A4" w:rsidRDefault="0054779A" w:rsidP="008F1701">
      <w:pPr>
        <w:spacing w:line="288" w:lineRule="auto"/>
        <w:ind w:left="567" w:hanging="283"/>
        <w:jc w:val="center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</w:p>
    <w:p w14:paraId="1A293603" w14:textId="77777777" w:rsidR="00F6342B" w:rsidRPr="00D929A4" w:rsidRDefault="00E37E86" w:rsidP="008F1701">
      <w:pPr>
        <w:spacing w:after="0" w:line="240" w:lineRule="auto"/>
        <w:ind w:left="2969"/>
        <w:contextualSpacing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О</w:t>
      </w:r>
      <w:r w:rsidR="00F6342B" w:rsidRPr="00D929A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писание процесса подготовки проекта</w:t>
      </w:r>
    </w:p>
    <w:p w14:paraId="700B2A70" w14:textId="77777777" w:rsidR="00F6342B" w:rsidRPr="00D929A4" w:rsidRDefault="00F6342B" w:rsidP="00F6342B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Нарисовали героев и сделали эскиз «Печи»</w:t>
      </w:r>
    </w:p>
    <w:p w14:paraId="57534CA9" w14:textId="77777777" w:rsidR="00F6342B" w:rsidRPr="00D929A4" w:rsidRDefault="00F6342B" w:rsidP="00F6342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Обдумали, как можно изготовить конструкцию «Печи» и «Кота»</w:t>
      </w:r>
    </w:p>
    <w:p w14:paraId="560910B6" w14:textId="77777777" w:rsidR="00F6342B" w:rsidRPr="00D929A4" w:rsidRDefault="00F6342B" w:rsidP="00F6342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Выбрали необходимый материал для изготовления макета.</w:t>
      </w:r>
    </w:p>
    <w:p w14:paraId="6B4BD317" w14:textId="77777777" w:rsidR="00F6342B" w:rsidRPr="00D929A4" w:rsidRDefault="00F6342B" w:rsidP="00F6342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lastRenderedPageBreak/>
        <w:t>Разделили между собой обязанности по постройке объектов макета.</w:t>
      </w:r>
    </w:p>
    <w:p w14:paraId="56224210" w14:textId="77777777" w:rsidR="00F6342B" w:rsidRPr="00D929A4" w:rsidRDefault="00F6342B" w:rsidP="00F6342B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Обязанности мы разделили мгновенно: </w:t>
      </w:r>
    </w:p>
    <w:p w14:paraId="0C613F15" w14:textId="77777777" w:rsidR="00E37E86" w:rsidRPr="00D929A4" w:rsidRDefault="00E37E86" w:rsidP="00E37E86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Конструктор «Печи» - Антоша и его родители,</w:t>
      </w:r>
    </w:p>
    <w:p w14:paraId="79362D3A" w14:textId="77777777" w:rsidR="00E37E86" w:rsidRPr="00D929A4" w:rsidRDefault="00E37E86" w:rsidP="00E37E86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Конструктор «Кота» - Мария совместно с родителями</w:t>
      </w:r>
    </w:p>
    <w:p w14:paraId="303BE1A0" w14:textId="77777777" w:rsidR="00F6342B" w:rsidRPr="00D929A4" w:rsidRDefault="00F6342B" w:rsidP="00F6342B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И принялись за дело.</w:t>
      </w:r>
    </w:p>
    <w:p w14:paraId="44EAFD9C" w14:textId="77777777" w:rsidR="00F6342B" w:rsidRPr="00D929A4" w:rsidRDefault="00F6342B" w:rsidP="00F6342B">
      <w:pPr>
        <w:spacing w:line="288" w:lineRule="auto"/>
        <w:contextualSpacing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14:paraId="569AF40B" w14:textId="77777777" w:rsidR="00E37E86" w:rsidRPr="00D929A4" w:rsidRDefault="00E37E86" w:rsidP="00E37E8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Технологическая часть</w:t>
      </w:r>
    </w:p>
    <w:p w14:paraId="3AF54C35" w14:textId="77777777" w:rsidR="00E37E86" w:rsidRPr="00D929A4" w:rsidRDefault="00E37E86" w:rsidP="00E37E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Проект «Теремок</w:t>
      </w:r>
      <w:r w:rsidR="008F1701" w:rsidRPr="00D929A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 и его жители</w:t>
      </w:r>
      <w:r w:rsidRPr="00D929A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» включает в себя несколько этапов конструирования.</w:t>
      </w:r>
    </w:p>
    <w:p w14:paraId="30BCA5A3" w14:textId="77777777" w:rsidR="00E37E86" w:rsidRPr="00D929A4" w:rsidRDefault="00E37E86" w:rsidP="00E37E8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Первый этап: конструирование «Кота» </w:t>
      </w:r>
    </w:p>
    <w:p w14:paraId="08C6AA4E" w14:textId="77777777" w:rsidR="00E37E86" w:rsidRPr="00D929A4" w:rsidRDefault="00E37E86" w:rsidP="00E37E8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Второй этап: конструирование «Печи».</w:t>
      </w:r>
    </w:p>
    <w:p w14:paraId="162BB4A0" w14:textId="77777777" w:rsidR="00E37E86" w:rsidRPr="00D929A4" w:rsidRDefault="00E37E86" w:rsidP="00E37E8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Третий этап: конструирование дома, отдельных построек огорода</w:t>
      </w:r>
    </w:p>
    <w:p w14:paraId="4B94D5A5" w14:textId="77777777" w:rsidR="00E37E86" w:rsidRPr="00D929A4" w:rsidRDefault="00E37E86" w:rsidP="00E37E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</w:p>
    <w:p w14:paraId="79331606" w14:textId="77777777" w:rsidR="00E37E86" w:rsidRPr="00D929A4" w:rsidRDefault="00E37E86" w:rsidP="008F1701">
      <w:pPr>
        <w:numPr>
          <w:ilvl w:val="0"/>
          <w:numId w:val="11"/>
        </w:numPr>
        <w:spacing w:after="0" w:line="240" w:lineRule="auto"/>
        <w:ind w:left="1134" w:hanging="425"/>
        <w:contextualSpacing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«Кот» предназначен для освещения, </w:t>
      </w:r>
      <w:r w:rsidR="00E73597"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охлаждения </w:t>
      </w: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и охраны дома. Для этого у него встроены датчики движения.</w:t>
      </w:r>
    </w:p>
    <w:p w14:paraId="3D5118FA" w14:textId="77777777" w:rsidR="00E37E86" w:rsidRPr="00D929A4" w:rsidRDefault="00E37E86" w:rsidP="008F1701">
      <w:pPr>
        <w:numPr>
          <w:ilvl w:val="0"/>
          <w:numId w:val="11"/>
        </w:numPr>
        <w:spacing w:after="0" w:line="240" w:lineRule="auto"/>
        <w:ind w:left="1134" w:hanging="425"/>
        <w:contextualSpacing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«Печь» предназначена для передвижения и тепла в доме.</w:t>
      </w:r>
    </w:p>
    <w:p w14:paraId="6D877791" w14:textId="77777777" w:rsidR="00E37E86" w:rsidRPr="00D929A4" w:rsidRDefault="00E37E86" w:rsidP="008F1701">
      <w:pPr>
        <w:numPr>
          <w:ilvl w:val="0"/>
          <w:numId w:val="11"/>
        </w:numPr>
        <w:spacing w:after="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Макет огорода с урожаем состоит из нескольких культур: морковь, свекла, деревья с яблоками. Поле огорожено забором. </w:t>
      </w:r>
    </w:p>
    <w:p w14:paraId="3DEEC669" w14:textId="77777777" w:rsidR="00E37E86" w:rsidRPr="00D929A4" w:rsidRDefault="00E37E86" w:rsidP="008F1701">
      <w:pPr>
        <w:spacing w:after="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14:paraId="19DA40AC" w14:textId="77777777" w:rsidR="00E37E86" w:rsidRPr="00D929A4" w:rsidRDefault="00E37E86" w:rsidP="008F1701">
      <w:pPr>
        <w:pStyle w:val="a9"/>
        <w:spacing w:after="0" w:line="240" w:lineRule="auto"/>
        <w:ind w:left="375"/>
        <w:jc w:val="center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Описание конструкций</w:t>
      </w:r>
    </w:p>
    <w:p w14:paraId="5C05DE61" w14:textId="77777777" w:rsidR="00E37E86" w:rsidRPr="00D929A4" w:rsidRDefault="00E37E86" w:rsidP="00E37E8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 «</w:t>
      </w:r>
      <w:r w:rsidR="00363E02" w:rsidRPr="00D929A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Печь</w:t>
      </w:r>
      <w:r w:rsidRPr="00D929A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». </w:t>
      </w:r>
    </w:p>
    <w:p w14:paraId="3656B9AB" w14:textId="77777777" w:rsidR="00E37E86" w:rsidRPr="00D929A4" w:rsidRDefault="00E37E86" w:rsidP="00E37E8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</w:p>
    <w:p w14:paraId="02E16E46" w14:textId="77777777" w:rsidR="007C5262" w:rsidRPr="00D929A4" w:rsidRDefault="007C5262" w:rsidP="007C5262">
      <w:pPr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D929A4">
        <w:rPr>
          <w:rFonts w:ascii="Times New Roman" w:eastAsia="Calibri" w:hAnsi="Times New Roman" w:cs="Times New Roman"/>
          <w:sz w:val="24"/>
          <w:szCs w:val="24"/>
          <w:lang w:eastAsia="ko-KR"/>
        </w:rPr>
        <w:t>Корпус Печи изготовлен из картонных коробок. Внутри находится механизм: батарейки, электрический моторчик, шестерёнки, динамик, микросхема и светодиодные лампочки.</w:t>
      </w:r>
    </w:p>
    <w:p w14:paraId="1121B938" w14:textId="77777777" w:rsidR="007C5262" w:rsidRPr="00D929A4" w:rsidRDefault="007C5262" w:rsidP="007C5262">
      <w:pPr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D929A4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Изобретение декорировано ватой, </w:t>
      </w:r>
      <w:proofErr w:type="gramStart"/>
      <w:r w:rsidRPr="00D929A4">
        <w:rPr>
          <w:rFonts w:ascii="Times New Roman" w:eastAsia="Calibri" w:hAnsi="Times New Roman" w:cs="Times New Roman"/>
          <w:sz w:val="24"/>
          <w:szCs w:val="24"/>
          <w:lang w:eastAsia="ko-KR"/>
        </w:rPr>
        <w:t>изображающая</w:t>
      </w:r>
      <w:proofErr w:type="gramEnd"/>
      <w:r w:rsidRPr="00D929A4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дым из дымохода. А так же, заслонкой и топкой. В топке, во время движения загораются лампочки, изображающие огонь. На самой печи лежит подушечка и </w:t>
      </w:r>
      <w:proofErr w:type="spellStart"/>
      <w:r w:rsidRPr="00D929A4">
        <w:rPr>
          <w:rFonts w:ascii="Times New Roman" w:eastAsia="Calibri" w:hAnsi="Times New Roman" w:cs="Times New Roman"/>
          <w:sz w:val="24"/>
          <w:szCs w:val="24"/>
          <w:lang w:eastAsia="ko-KR"/>
        </w:rPr>
        <w:t>одеялко</w:t>
      </w:r>
      <w:proofErr w:type="spellEnd"/>
      <w:r w:rsidRPr="00D929A4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, для реалистичности. </w:t>
      </w:r>
    </w:p>
    <w:p w14:paraId="199B33A9" w14:textId="77777777" w:rsidR="007C5262" w:rsidRPr="00D929A4" w:rsidRDefault="453F7A0D" w:rsidP="453F7A0D">
      <w:pPr>
        <w:tabs>
          <w:tab w:val="left" w:pos="4296"/>
        </w:tabs>
        <w:spacing w:after="0" w:line="276" w:lineRule="auto"/>
        <w:jc w:val="center"/>
        <w:rPr>
          <w:rFonts w:ascii="Times New Roman" w:eastAsia="Batang" w:hAnsi="Times New Roman" w:cs="Times New Roman"/>
          <w:b/>
          <w:bCs/>
          <w:sz w:val="24"/>
          <w:szCs w:val="24"/>
          <w:lang w:eastAsia="ko-KR"/>
        </w:rPr>
      </w:pPr>
      <w:r w:rsidRPr="453F7A0D">
        <w:rPr>
          <w:rFonts w:ascii="Times New Roman" w:eastAsia="Times New Roman" w:hAnsi="Times New Roman" w:cs="Times New Roman"/>
          <w:b/>
          <w:bCs/>
          <w:sz w:val="24"/>
          <w:szCs w:val="24"/>
          <w:lang w:bidi="en-US"/>
        </w:rPr>
        <w:t>Описание конструкции «</w:t>
      </w:r>
      <w:r w:rsidRPr="453F7A0D">
        <w:rPr>
          <w:rFonts w:ascii="Times New Roman" w:eastAsia="Batang" w:hAnsi="Times New Roman" w:cs="Times New Roman"/>
          <w:b/>
          <w:bCs/>
          <w:sz w:val="24"/>
          <w:szCs w:val="24"/>
          <w:lang w:eastAsia="ko-KR"/>
        </w:rPr>
        <w:t>Кот в сапогах»</w:t>
      </w:r>
    </w:p>
    <w:p w14:paraId="67C9C2CA" w14:textId="77777777" w:rsidR="007C5262" w:rsidRPr="00D929A4" w:rsidRDefault="007C5262" w:rsidP="007C5262">
      <w:pPr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D929A4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При создании данного изобретения учитывался принцип многофункциональности, Кот состоит из определённых блоков, каждый из которых имеет своё функциональное назначение. Корпус Кота изготовлен из пластиковой ёмкости (стаканчик из-под йогурта), внутрь с помощью двухстороннего скотча вмонтированы аккумулятор, провода для проводки </w:t>
      </w:r>
      <w:proofErr w:type="spellStart"/>
      <w:r w:rsidRPr="00D929A4">
        <w:rPr>
          <w:rFonts w:ascii="Times New Roman" w:eastAsia="Calibri" w:hAnsi="Times New Roman" w:cs="Times New Roman"/>
          <w:sz w:val="24"/>
          <w:szCs w:val="24"/>
          <w:lang w:eastAsia="ko-KR"/>
        </w:rPr>
        <w:t>электроимпульса</w:t>
      </w:r>
      <w:proofErr w:type="spellEnd"/>
      <w:r w:rsidRPr="00D929A4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, пироэлектрический пассивный инфракрасный датчик движения </w:t>
      </w:r>
      <w:r w:rsidRPr="00D929A4">
        <w:rPr>
          <w:rFonts w:ascii="Times New Roman" w:eastAsia="Calibri" w:hAnsi="Times New Roman" w:cs="Times New Roman"/>
          <w:sz w:val="24"/>
          <w:szCs w:val="24"/>
          <w:lang w:val="en-US" w:eastAsia="ko-KR"/>
        </w:rPr>
        <w:t>RE</w:t>
      </w:r>
      <w:r w:rsidRPr="00D929A4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200</w:t>
      </w:r>
      <w:r w:rsidRPr="00D929A4">
        <w:rPr>
          <w:rFonts w:ascii="Times New Roman" w:eastAsia="Calibri" w:hAnsi="Times New Roman" w:cs="Times New Roman"/>
          <w:sz w:val="24"/>
          <w:szCs w:val="24"/>
          <w:lang w:val="en-US" w:eastAsia="ko-KR"/>
        </w:rPr>
        <w:t>B</w:t>
      </w:r>
      <w:r w:rsidRPr="00D929A4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, светодиодные разноцветные лампы, кнопка включения и выключения механизма, </w:t>
      </w:r>
      <w:r w:rsidRPr="00D929A4">
        <w:rPr>
          <w:rFonts w:ascii="Times New Roman" w:eastAsia="Calibri" w:hAnsi="Times New Roman" w:cs="Times New Roman"/>
          <w:sz w:val="24"/>
          <w:szCs w:val="24"/>
          <w:lang w:val="en-US" w:eastAsia="ko-KR"/>
        </w:rPr>
        <w:t>USB</w:t>
      </w:r>
      <w:r w:rsidRPr="00D929A4">
        <w:rPr>
          <w:rFonts w:ascii="Times New Roman" w:eastAsia="Calibri" w:hAnsi="Times New Roman" w:cs="Times New Roman"/>
          <w:sz w:val="24"/>
          <w:szCs w:val="24"/>
          <w:lang w:eastAsia="ko-KR"/>
        </w:rPr>
        <w:t>-разъём для подключения зарядного устройства, вентилятора и светодиодной лампы. Изобретение декориров</w:t>
      </w:r>
      <w:r w:rsidR="00E73597" w:rsidRPr="00D929A4">
        <w:rPr>
          <w:rFonts w:ascii="Times New Roman" w:eastAsia="Calibri" w:hAnsi="Times New Roman" w:cs="Times New Roman"/>
          <w:sz w:val="24"/>
          <w:szCs w:val="24"/>
          <w:lang w:eastAsia="ko-KR"/>
        </w:rPr>
        <w:t>а</w:t>
      </w:r>
      <w:r w:rsidRPr="00D929A4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но изоляционной лентой и </w:t>
      </w:r>
      <w:proofErr w:type="spellStart"/>
      <w:r w:rsidRPr="00D929A4">
        <w:rPr>
          <w:rFonts w:ascii="Times New Roman" w:eastAsia="Calibri" w:hAnsi="Times New Roman" w:cs="Times New Roman"/>
          <w:sz w:val="24"/>
          <w:szCs w:val="24"/>
          <w:lang w:eastAsia="ko-KR"/>
        </w:rPr>
        <w:t>соуфт</w:t>
      </w:r>
      <w:proofErr w:type="spellEnd"/>
      <w:r w:rsidRPr="00D929A4">
        <w:rPr>
          <w:rFonts w:ascii="Times New Roman" w:eastAsia="Calibri" w:hAnsi="Times New Roman" w:cs="Times New Roman"/>
          <w:sz w:val="24"/>
          <w:szCs w:val="24"/>
          <w:lang w:eastAsia="ko-KR"/>
        </w:rPr>
        <w:t>-пластинами для детского творчества.</w:t>
      </w:r>
    </w:p>
    <w:p w14:paraId="4AE11B25" w14:textId="77777777" w:rsidR="00C45375" w:rsidRPr="00D929A4" w:rsidRDefault="00C45375" w:rsidP="007C5262">
      <w:pPr>
        <w:spacing w:line="288" w:lineRule="auto"/>
        <w:ind w:left="3479"/>
        <w:contextualSpacing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Обобщение результатов, выводы</w:t>
      </w:r>
    </w:p>
    <w:p w14:paraId="45FB0818" w14:textId="77777777" w:rsidR="00C45375" w:rsidRPr="00D929A4" w:rsidRDefault="00C45375" w:rsidP="00C45375">
      <w:pPr>
        <w:spacing w:line="288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14:paraId="79F7C484" w14:textId="77777777" w:rsidR="00C45375" w:rsidRPr="00D929A4" w:rsidRDefault="00C45375" w:rsidP="00C45375">
      <w:pPr>
        <w:spacing w:line="288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В результате реализации данного проекта созданы  необходимые условия для расширения и обогащения знаний по данной теме. Созданы  условия для сотрудничества  ­ ребенок, родитель, воспитатель</w:t>
      </w:r>
      <w:proofErr w:type="gramStart"/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.В</w:t>
      </w:r>
      <w:proofErr w:type="gramEnd"/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процессе данной работы дети узнали об </w:t>
      </w:r>
      <w:r w:rsidR="007C5262"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изобретательстве.</w:t>
      </w:r>
    </w:p>
    <w:p w14:paraId="49F7EAC9" w14:textId="77777777" w:rsidR="00C45375" w:rsidRPr="00D929A4" w:rsidRDefault="00C45375" w:rsidP="00C45375">
      <w:pPr>
        <w:spacing w:line="288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Мы с ребятами-мастерами, создали макет «</w:t>
      </w:r>
      <w:r w:rsidR="007C5262"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Печи</w:t>
      </w: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»</w:t>
      </w:r>
      <w:r w:rsidR="007C5262"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и «Кота»</w:t>
      </w: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И надеемся, что в скором будущем такие </w:t>
      </w:r>
      <w:r w:rsidR="007C5262"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игрушки </w:t>
      </w: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будут </w:t>
      </w:r>
      <w:r w:rsidR="007C5262"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у каждого ребенка.</w:t>
      </w:r>
    </w:p>
    <w:p w14:paraId="34AF676A" w14:textId="77777777" w:rsidR="00C45375" w:rsidRPr="00D929A4" w:rsidRDefault="00C45375" w:rsidP="00C45375">
      <w:pPr>
        <w:spacing w:line="288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Презентац</w:t>
      </w:r>
      <w:r w:rsidR="007C5262"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>ия проектной деятельности включи</w:t>
      </w:r>
      <w:r w:rsidRPr="00D929A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ла в себя: продукт совместной деятельности детей, воспитателей и родителей. </w:t>
      </w:r>
    </w:p>
    <w:p w14:paraId="09B71D2F" w14:textId="77777777" w:rsidR="00E73597" w:rsidRPr="00D929A4" w:rsidRDefault="0044510A" w:rsidP="00C45375">
      <w:pPr>
        <w:tabs>
          <w:tab w:val="left" w:pos="5699"/>
        </w:tabs>
        <w:ind w:firstLine="708"/>
        <w:rPr>
          <w:rFonts w:ascii="Times New Roman" w:hAnsi="Times New Roman" w:cs="Times New Roman"/>
          <w:sz w:val="24"/>
          <w:szCs w:val="24"/>
        </w:rPr>
      </w:pPr>
      <w:r w:rsidRPr="00D929A4">
        <w:rPr>
          <w:rFonts w:ascii="Times New Roman" w:hAnsi="Times New Roman" w:cs="Times New Roman"/>
          <w:sz w:val="24"/>
          <w:szCs w:val="24"/>
        </w:rPr>
        <w:t>Полученный, в результате изобретения (сочинения), творческий продукт очень похож на оригинал сказки "Теремок".  Общий смысл и сюжетная линия. Идея совместного дружного быта героев.</w:t>
      </w:r>
    </w:p>
    <w:p w14:paraId="0C923A3C" w14:textId="77777777" w:rsidR="00066F37" w:rsidRPr="00D929A4" w:rsidRDefault="00066F37" w:rsidP="00C45375">
      <w:pPr>
        <w:tabs>
          <w:tab w:val="left" w:pos="5699"/>
        </w:tabs>
        <w:ind w:firstLine="708"/>
        <w:rPr>
          <w:rFonts w:ascii="Times New Roman" w:hAnsi="Times New Roman" w:cs="Times New Roman"/>
          <w:sz w:val="24"/>
          <w:szCs w:val="24"/>
        </w:rPr>
      </w:pPr>
      <w:r w:rsidRPr="00D929A4">
        <w:rPr>
          <w:rFonts w:ascii="Times New Roman" w:hAnsi="Times New Roman" w:cs="Times New Roman"/>
          <w:sz w:val="24"/>
          <w:szCs w:val="24"/>
        </w:rPr>
        <w:lastRenderedPageBreak/>
        <w:t xml:space="preserve">Со сказкой "По щучьему велению" объединяет использование героями волшебных слов и атрибутов. </w:t>
      </w:r>
    </w:p>
    <w:p w14:paraId="384EE71D" w14:textId="77777777" w:rsidR="00066F37" w:rsidRPr="00D929A4" w:rsidRDefault="00066F37" w:rsidP="00C45375">
      <w:pPr>
        <w:tabs>
          <w:tab w:val="left" w:pos="5699"/>
        </w:tabs>
        <w:ind w:firstLine="708"/>
        <w:rPr>
          <w:rFonts w:ascii="Times New Roman" w:hAnsi="Times New Roman" w:cs="Times New Roman"/>
          <w:sz w:val="24"/>
          <w:szCs w:val="24"/>
        </w:rPr>
      </w:pPr>
      <w:r w:rsidRPr="00D929A4">
        <w:rPr>
          <w:rFonts w:ascii="Times New Roman" w:hAnsi="Times New Roman" w:cs="Times New Roman"/>
          <w:sz w:val="24"/>
          <w:szCs w:val="24"/>
        </w:rPr>
        <w:t>"Царевна-лягушка" "подарила" новой сказке главную героиню.</w:t>
      </w:r>
    </w:p>
    <w:p w14:paraId="3B850B04" w14:textId="77777777" w:rsidR="00066F37" w:rsidRPr="00D929A4" w:rsidRDefault="00066F37" w:rsidP="00C45375">
      <w:pPr>
        <w:tabs>
          <w:tab w:val="left" w:pos="5699"/>
        </w:tabs>
        <w:ind w:firstLine="708"/>
        <w:rPr>
          <w:rFonts w:ascii="Times New Roman" w:hAnsi="Times New Roman" w:cs="Times New Roman"/>
          <w:sz w:val="24"/>
          <w:szCs w:val="24"/>
        </w:rPr>
      </w:pPr>
      <w:r w:rsidRPr="00D929A4">
        <w:rPr>
          <w:rFonts w:ascii="Times New Roman" w:hAnsi="Times New Roman" w:cs="Times New Roman"/>
          <w:sz w:val="24"/>
          <w:szCs w:val="24"/>
        </w:rPr>
        <w:t>Все сказки заканчиваются добром, дружбой героев и победой над трудностями.</w:t>
      </w:r>
    </w:p>
    <w:p w14:paraId="049F31CB" w14:textId="77777777" w:rsidR="00E73597" w:rsidRPr="00D929A4" w:rsidRDefault="00E73597" w:rsidP="00E73597">
      <w:pPr>
        <w:rPr>
          <w:rFonts w:ascii="Times New Roman" w:hAnsi="Times New Roman" w:cs="Times New Roman"/>
          <w:sz w:val="24"/>
          <w:szCs w:val="24"/>
        </w:rPr>
      </w:pPr>
    </w:p>
    <w:p w14:paraId="53128261" w14:textId="77777777" w:rsidR="00E73597" w:rsidRPr="00D929A4" w:rsidRDefault="00E73597" w:rsidP="00E73597">
      <w:pPr>
        <w:rPr>
          <w:rFonts w:ascii="Times New Roman" w:hAnsi="Times New Roman" w:cs="Times New Roman"/>
          <w:sz w:val="24"/>
          <w:szCs w:val="24"/>
        </w:rPr>
      </w:pPr>
    </w:p>
    <w:p w14:paraId="62486C05" w14:textId="77777777" w:rsidR="00E73597" w:rsidRPr="00D929A4" w:rsidRDefault="00E73597" w:rsidP="00E73597">
      <w:pPr>
        <w:rPr>
          <w:rFonts w:ascii="Times New Roman" w:hAnsi="Times New Roman" w:cs="Times New Roman"/>
          <w:sz w:val="24"/>
          <w:szCs w:val="24"/>
        </w:rPr>
      </w:pPr>
    </w:p>
    <w:p w14:paraId="4101652C" w14:textId="77777777" w:rsidR="00E73597" w:rsidRPr="00D929A4" w:rsidRDefault="00E73597" w:rsidP="00E73597">
      <w:pPr>
        <w:rPr>
          <w:rFonts w:ascii="Times New Roman" w:hAnsi="Times New Roman" w:cs="Times New Roman"/>
          <w:sz w:val="24"/>
          <w:szCs w:val="24"/>
        </w:rPr>
      </w:pPr>
    </w:p>
    <w:p w14:paraId="4B99056E" w14:textId="77777777" w:rsidR="00E73597" w:rsidRPr="00D929A4" w:rsidRDefault="00E73597" w:rsidP="00E73597">
      <w:pPr>
        <w:rPr>
          <w:rFonts w:ascii="Times New Roman" w:hAnsi="Times New Roman" w:cs="Times New Roman"/>
          <w:sz w:val="24"/>
          <w:szCs w:val="24"/>
        </w:rPr>
      </w:pPr>
    </w:p>
    <w:p w14:paraId="1299C43A" w14:textId="77777777" w:rsidR="00E73597" w:rsidRPr="00D929A4" w:rsidRDefault="00E73597" w:rsidP="00E73597">
      <w:pPr>
        <w:rPr>
          <w:rFonts w:ascii="Times New Roman" w:hAnsi="Times New Roman" w:cs="Times New Roman"/>
          <w:sz w:val="24"/>
          <w:szCs w:val="24"/>
        </w:rPr>
      </w:pPr>
    </w:p>
    <w:p w14:paraId="4DDBEF00" w14:textId="77777777" w:rsidR="00E73597" w:rsidRPr="00D929A4" w:rsidRDefault="00E73597" w:rsidP="00E73597">
      <w:pPr>
        <w:rPr>
          <w:rFonts w:ascii="Times New Roman" w:hAnsi="Times New Roman" w:cs="Times New Roman"/>
          <w:sz w:val="24"/>
          <w:szCs w:val="24"/>
        </w:rPr>
      </w:pPr>
    </w:p>
    <w:p w14:paraId="3461D779" w14:textId="77777777" w:rsidR="00E73597" w:rsidRPr="00D929A4" w:rsidRDefault="00E73597" w:rsidP="00E73597">
      <w:pPr>
        <w:rPr>
          <w:rFonts w:ascii="Times New Roman" w:hAnsi="Times New Roman" w:cs="Times New Roman"/>
          <w:sz w:val="24"/>
          <w:szCs w:val="24"/>
        </w:rPr>
      </w:pPr>
    </w:p>
    <w:p w14:paraId="3CF2D8B6" w14:textId="77777777" w:rsidR="00E73597" w:rsidRPr="00D929A4" w:rsidRDefault="00E73597" w:rsidP="00E73597">
      <w:pPr>
        <w:rPr>
          <w:rFonts w:ascii="Times New Roman" w:hAnsi="Times New Roman" w:cs="Times New Roman"/>
          <w:sz w:val="24"/>
          <w:szCs w:val="24"/>
        </w:rPr>
      </w:pPr>
    </w:p>
    <w:p w14:paraId="0FB78278" w14:textId="77777777" w:rsidR="00E73597" w:rsidRPr="00D929A4" w:rsidRDefault="00E73597" w:rsidP="00E73597">
      <w:pPr>
        <w:rPr>
          <w:rFonts w:ascii="Times New Roman" w:hAnsi="Times New Roman" w:cs="Times New Roman"/>
          <w:sz w:val="24"/>
          <w:szCs w:val="24"/>
        </w:rPr>
      </w:pPr>
    </w:p>
    <w:p w14:paraId="1FC39945" w14:textId="77777777" w:rsidR="00E73597" w:rsidRDefault="00E73597" w:rsidP="00E73597">
      <w:pPr>
        <w:rPr>
          <w:rFonts w:ascii="Times New Roman" w:hAnsi="Times New Roman" w:cs="Times New Roman"/>
          <w:sz w:val="24"/>
          <w:szCs w:val="24"/>
        </w:rPr>
      </w:pPr>
    </w:p>
    <w:p w14:paraId="55E404C7" w14:textId="77777777" w:rsidR="00BF2994" w:rsidRDefault="00BF2994" w:rsidP="00E73597">
      <w:pPr>
        <w:rPr>
          <w:rFonts w:ascii="Times New Roman" w:hAnsi="Times New Roman" w:cs="Times New Roman"/>
          <w:sz w:val="24"/>
          <w:szCs w:val="24"/>
        </w:rPr>
      </w:pPr>
    </w:p>
    <w:p w14:paraId="27981844" w14:textId="77777777" w:rsidR="00BF2994" w:rsidRDefault="00BF2994" w:rsidP="00E73597">
      <w:pPr>
        <w:rPr>
          <w:rFonts w:ascii="Times New Roman" w:hAnsi="Times New Roman" w:cs="Times New Roman"/>
          <w:sz w:val="24"/>
          <w:szCs w:val="24"/>
        </w:rPr>
      </w:pPr>
    </w:p>
    <w:p w14:paraId="10E7B79B" w14:textId="77777777" w:rsidR="00BF2994" w:rsidRDefault="00BF2994" w:rsidP="00E73597">
      <w:pPr>
        <w:rPr>
          <w:rFonts w:ascii="Times New Roman" w:hAnsi="Times New Roman" w:cs="Times New Roman"/>
          <w:sz w:val="24"/>
          <w:szCs w:val="24"/>
        </w:rPr>
      </w:pPr>
    </w:p>
    <w:p w14:paraId="247B730D" w14:textId="77777777" w:rsidR="00BF2994" w:rsidRDefault="00BF2994" w:rsidP="00E73597">
      <w:pPr>
        <w:rPr>
          <w:rFonts w:ascii="Times New Roman" w:hAnsi="Times New Roman" w:cs="Times New Roman"/>
          <w:sz w:val="24"/>
          <w:szCs w:val="24"/>
        </w:rPr>
      </w:pPr>
    </w:p>
    <w:p w14:paraId="2EF986FA" w14:textId="77777777" w:rsidR="00BF2994" w:rsidRDefault="00BF2994" w:rsidP="00E73597">
      <w:pPr>
        <w:rPr>
          <w:rFonts w:ascii="Times New Roman" w:hAnsi="Times New Roman" w:cs="Times New Roman"/>
          <w:sz w:val="24"/>
          <w:szCs w:val="24"/>
        </w:rPr>
      </w:pPr>
    </w:p>
    <w:p w14:paraId="35BBE2B6" w14:textId="77777777" w:rsidR="00BF2994" w:rsidRDefault="00BF2994" w:rsidP="00E73597">
      <w:pPr>
        <w:rPr>
          <w:rFonts w:ascii="Times New Roman" w:hAnsi="Times New Roman" w:cs="Times New Roman"/>
          <w:sz w:val="24"/>
          <w:szCs w:val="24"/>
        </w:rPr>
      </w:pPr>
    </w:p>
    <w:p w14:paraId="03F53B4F" w14:textId="77777777" w:rsidR="00BF2994" w:rsidRDefault="00BF2994" w:rsidP="00E73597">
      <w:pPr>
        <w:rPr>
          <w:rFonts w:ascii="Times New Roman" w:hAnsi="Times New Roman" w:cs="Times New Roman"/>
          <w:sz w:val="24"/>
          <w:szCs w:val="24"/>
        </w:rPr>
      </w:pPr>
    </w:p>
    <w:p w14:paraId="71F0FB58" w14:textId="77777777" w:rsidR="00BF2994" w:rsidRDefault="00BF2994" w:rsidP="00E73597">
      <w:pPr>
        <w:rPr>
          <w:rFonts w:ascii="Times New Roman" w:hAnsi="Times New Roman" w:cs="Times New Roman"/>
          <w:sz w:val="24"/>
          <w:szCs w:val="24"/>
        </w:rPr>
      </w:pPr>
    </w:p>
    <w:p w14:paraId="44E76145" w14:textId="77777777" w:rsidR="00BF2994" w:rsidRDefault="00BF2994" w:rsidP="00E73597">
      <w:pPr>
        <w:rPr>
          <w:rFonts w:ascii="Times New Roman" w:hAnsi="Times New Roman" w:cs="Times New Roman"/>
          <w:sz w:val="24"/>
          <w:szCs w:val="24"/>
        </w:rPr>
      </w:pPr>
    </w:p>
    <w:p w14:paraId="7B8B691B" w14:textId="77777777" w:rsidR="00BF2994" w:rsidRDefault="00BF2994" w:rsidP="00E73597">
      <w:pPr>
        <w:rPr>
          <w:rFonts w:ascii="Times New Roman" w:hAnsi="Times New Roman" w:cs="Times New Roman"/>
          <w:sz w:val="24"/>
          <w:szCs w:val="24"/>
        </w:rPr>
      </w:pPr>
    </w:p>
    <w:p w14:paraId="2E4C373B" w14:textId="77777777" w:rsidR="00BF2994" w:rsidRDefault="00BF2994" w:rsidP="00E73597">
      <w:pPr>
        <w:rPr>
          <w:rFonts w:ascii="Times New Roman" w:hAnsi="Times New Roman" w:cs="Times New Roman"/>
          <w:sz w:val="24"/>
          <w:szCs w:val="24"/>
        </w:rPr>
      </w:pPr>
    </w:p>
    <w:p w14:paraId="3CEFA72E" w14:textId="77777777" w:rsidR="00BF2994" w:rsidRDefault="00BF2994" w:rsidP="00E73597">
      <w:pPr>
        <w:rPr>
          <w:rFonts w:ascii="Times New Roman" w:hAnsi="Times New Roman" w:cs="Times New Roman"/>
          <w:sz w:val="24"/>
          <w:szCs w:val="24"/>
        </w:rPr>
      </w:pPr>
    </w:p>
    <w:p w14:paraId="50ED53E5" w14:textId="77777777" w:rsidR="00BF2994" w:rsidRDefault="00BF2994" w:rsidP="00E73597">
      <w:pPr>
        <w:rPr>
          <w:rFonts w:ascii="Times New Roman" w:hAnsi="Times New Roman" w:cs="Times New Roman"/>
          <w:sz w:val="24"/>
          <w:szCs w:val="24"/>
        </w:rPr>
      </w:pPr>
    </w:p>
    <w:p w14:paraId="3BB85D45" w14:textId="77777777" w:rsidR="00BF2994" w:rsidRDefault="00BF2994" w:rsidP="00E73597">
      <w:pPr>
        <w:rPr>
          <w:rFonts w:ascii="Times New Roman" w:hAnsi="Times New Roman" w:cs="Times New Roman"/>
          <w:sz w:val="24"/>
          <w:szCs w:val="24"/>
        </w:rPr>
      </w:pPr>
    </w:p>
    <w:p w14:paraId="2ADEFB2E" w14:textId="77777777" w:rsidR="00BF2994" w:rsidRDefault="00BF2994" w:rsidP="00E73597">
      <w:pPr>
        <w:rPr>
          <w:rFonts w:ascii="Times New Roman" w:hAnsi="Times New Roman" w:cs="Times New Roman"/>
          <w:sz w:val="24"/>
          <w:szCs w:val="24"/>
        </w:rPr>
      </w:pPr>
    </w:p>
    <w:p w14:paraId="4756E8C1" w14:textId="77777777" w:rsidR="00BF2994" w:rsidRDefault="00BF2994" w:rsidP="00E73597">
      <w:pPr>
        <w:rPr>
          <w:rFonts w:ascii="Times New Roman" w:hAnsi="Times New Roman" w:cs="Times New Roman"/>
          <w:sz w:val="24"/>
          <w:szCs w:val="24"/>
        </w:rPr>
      </w:pPr>
    </w:p>
    <w:p w14:paraId="6C2C142B" w14:textId="77777777" w:rsidR="00BF2994" w:rsidRPr="00D929A4" w:rsidRDefault="00BF2994" w:rsidP="00E73597">
      <w:pPr>
        <w:rPr>
          <w:rFonts w:ascii="Times New Roman" w:hAnsi="Times New Roman" w:cs="Times New Roman"/>
          <w:sz w:val="24"/>
          <w:szCs w:val="24"/>
        </w:rPr>
      </w:pPr>
    </w:p>
    <w:p w14:paraId="0562CB0E" w14:textId="77777777" w:rsidR="00E73597" w:rsidRPr="00D929A4" w:rsidRDefault="00E73597" w:rsidP="00E73597">
      <w:pPr>
        <w:rPr>
          <w:rFonts w:ascii="Times New Roman" w:hAnsi="Times New Roman" w:cs="Times New Roman"/>
          <w:sz w:val="24"/>
          <w:szCs w:val="24"/>
        </w:rPr>
      </w:pPr>
    </w:p>
    <w:p w14:paraId="720EB093" w14:textId="5FCD0224" w:rsidR="00BF2994" w:rsidRDefault="00E73597" w:rsidP="00BF2994">
      <w:pPr>
        <w:pStyle w:val="aa"/>
        <w:jc w:val="right"/>
        <w:rPr>
          <w:sz w:val="24"/>
          <w:szCs w:val="24"/>
        </w:rPr>
      </w:pPr>
      <w:r w:rsidRPr="00D929A4">
        <w:rPr>
          <w:sz w:val="24"/>
          <w:szCs w:val="24"/>
        </w:rPr>
        <w:lastRenderedPageBreak/>
        <w:tab/>
      </w:r>
      <w:r w:rsidR="00BF2994">
        <w:rPr>
          <w:sz w:val="24"/>
          <w:szCs w:val="24"/>
        </w:rPr>
        <w:t>Приложение</w:t>
      </w:r>
    </w:p>
    <w:p w14:paraId="56D7FC4A" w14:textId="28E21978" w:rsidR="00BF2994" w:rsidRDefault="00BF2994" w:rsidP="00BF2994">
      <w:pPr>
        <w:pStyle w:val="aa"/>
        <w:tabs>
          <w:tab w:val="left" w:pos="4465"/>
        </w:tabs>
        <w:jc w:val="left"/>
        <w:rPr>
          <w:sz w:val="24"/>
          <w:szCs w:val="24"/>
        </w:rPr>
      </w:pPr>
      <w:r>
        <w:rPr>
          <w:sz w:val="24"/>
          <w:szCs w:val="24"/>
        </w:rPr>
        <w:tab/>
        <w:t>Сказка</w:t>
      </w:r>
      <w:bookmarkStart w:id="0" w:name="_GoBack"/>
      <w:bookmarkEnd w:id="0"/>
    </w:p>
    <w:p w14:paraId="025BF9DF" w14:textId="3898FA74" w:rsidR="00E73597" w:rsidRPr="00D929A4" w:rsidRDefault="00E73597" w:rsidP="00E73597">
      <w:pPr>
        <w:pStyle w:val="aa"/>
        <w:jc w:val="center"/>
        <w:rPr>
          <w:rFonts w:eastAsia="Calibri"/>
          <w:b/>
          <w:sz w:val="24"/>
          <w:szCs w:val="24"/>
        </w:rPr>
      </w:pPr>
      <w:r w:rsidRPr="00D929A4">
        <w:rPr>
          <w:rFonts w:eastAsia="Calibri"/>
          <w:b/>
          <w:sz w:val="24"/>
          <w:szCs w:val="24"/>
        </w:rPr>
        <w:t>Теремок и его жители.</w:t>
      </w:r>
    </w:p>
    <w:p w14:paraId="34CE0A41" w14:textId="77777777" w:rsidR="00E73597" w:rsidRPr="00D929A4" w:rsidRDefault="00E73597" w:rsidP="00E73597">
      <w:pPr>
        <w:pStyle w:val="aa"/>
        <w:jc w:val="center"/>
        <w:rPr>
          <w:rFonts w:eastAsia="Calibri"/>
          <w:b/>
          <w:sz w:val="24"/>
          <w:szCs w:val="24"/>
        </w:rPr>
      </w:pPr>
    </w:p>
    <w:p w14:paraId="128BD0C1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Стоит в поле теремок. Идет мимо Кот в сапогах. Увидела теремок, остановился и спрашивает:</w:t>
      </w:r>
    </w:p>
    <w:p w14:paraId="019B0122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— Терем-теремок! Кто в тереме живет? Никто не отзывается. Вошел Кот в теремок и стал там жить.</w:t>
      </w:r>
    </w:p>
    <w:p w14:paraId="62EBF3C5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C06FC4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Прискакала к терему Царевна-лягушка и спрашивает:</w:t>
      </w:r>
    </w:p>
    <w:p w14:paraId="3F7FDE55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— Терем-теремок! Кто в тереме живет?</w:t>
      </w:r>
    </w:p>
    <w:p w14:paraId="00DA2D51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— Я, Кот в сапогах! А ты кто?</w:t>
      </w:r>
    </w:p>
    <w:p w14:paraId="5C033BF5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— А я – Царевна-лягушка.</w:t>
      </w:r>
    </w:p>
    <w:p w14:paraId="28F0F584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— Иди ко мне жить! Лягушка прыгнула в теремок. Стали они вдвоем жить.</w:t>
      </w:r>
    </w:p>
    <w:p w14:paraId="6D98A12B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90776A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Бежит мимо Колобок. Остановился и спрашивает:</w:t>
      </w:r>
    </w:p>
    <w:p w14:paraId="3916C718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— Терем-теремок! Кто в тереме живет?</w:t>
      </w:r>
    </w:p>
    <w:p w14:paraId="64788585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— Я, Кот в сапогах!</w:t>
      </w:r>
    </w:p>
    <w:p w14:paraId="45DAE09B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— Я, Царевна-лягушка!</w:t>
      </w:r>
    </w:p>
    <w:p w14:paraId="48B4FAA9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— А ты кто?</w:t>
      </w:r>
    </w:p>
    <w:p w14:paraId="0355ABFA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 xml:space="preserve">— А я </w:t>
      </w:r>
      <w:proofErr w:type="gramStart"/>
      <w:r w:rsidRPr="00D929A4">
        <w:rPr>
          <w:rFonts w:ascii="Times New Roman" w:eastAsia="Calibri" w:hAnsi="Times New Roman" w:cs="Times New Roman"/>
          <w:sz w:val="24"/>
          <w:szCs w:val="24"/>
        </w:rPr>
        <w:t>Колобок-круглый</w:t>
      </w:r>
      <w:proofErr w:type="gramEnd"/>
      <w:r w:rsidRPr="00D929A4">
        <w:rPr>
          <w:rFonts w:ascii="Times New Roman" w:eastAsia="Calibri" w:hAnsi="Times New Roman" w:cs="Times New Roman"/>
          <w:sz w:val="24"/>
          <w:szCs w:val="24"/>
        </w:rPr>
        <w:t xml:space="preserve"> бок.</w:t>
      </w:r>
    </w:p>
    <w:p w14:paraId="75599091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— Иди к нам жить! Колобок закатился в теремок! Стали они втроем жить.</w:t>
      </w:r>
    </w:p>
    <w:p w14:paraId="2946DB82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6141F6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 xml:space="preserve">Царевна-лягушка по ночам шкурку лягушечью скидывает, превращается в Царевну, да Кота с Колобком кормит, пироги им печет, по хозяйству занимается, а Колобок с Котом ей помогают. </w:t>
      </w:r>
    </w:p>
    <w:p w14:paraId="5997CC1D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931AC2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 xml:space="preserve">Посадили они однажды возле теремка репку. Выросла репка большая-пребольшая. Решила Царевна, Кота с Колобком вареньем из репы накормить, да и решила репку из земли вытащить. </w:t>
      </w:r>
      <w:proofErr w:type="gramStart"/>
      <w:r w:rsidRPr="00D929A4">
        <w:rPr>
          <w:rFonts w:ascii="Times New Roman" w:eastAsia="Calibri" w:hAnsi="Times New Roman" w:cs="Times New Roman"/>
          <w:sz w:val="24"/>
          <w:szCs w:val="24"/>
        </w:rPr>
        <w:t>Тянет-потянет</w:t>
      </w:r>
      <w:proofErr w:type="gramEnd"/>
      <w:r w:rsidRPr="00D929A4">
        <w:rPr>
          <w:rFonts w:ascii="Times New Roman" w:eastAsia="Calibri" w:hAnsi="Times New Roman" w:cs="Times New Roman"/>
          <w:sz w:val="24"/>
          <w:szCs w:val="24"/>
        </w:rPr>
        <w:t xml:space="preserve">, а вытянуть не может. Позвала тогда Царевна Кота в сапогах. Кот за Царевну, Царевна – за репку, </w:t>
      </w:r>
      <w:proofErr w:type="gramStart"/>
      <w:r w:rsidRPr="00D929A4">
        <w:rPr>
          <w:rFonts w:ascii="Times New Roman" w:eastAsia="Calibri" w:hAnsi="Times New Roman" w:cs="Times New Roman"/>
          <w:sz w:val="24"/>
          <w:szCs w:val="24"/>
        </w:rPr>
        <w:t>тянут-потянут</w:t>
      </w:r>
      <w:proofErr w:type="gramEnd"/>
      <w:r w:rsidRPr="00D929A4">
        <w:rPr>
          <w:rFonts w:ascii="Times New Roman" w:eastAsia="Calibri" w:hAnsi="Times New Roman" w:cs="Times New Roman"/>
          <w:sz w:val="24"/>
          <w:szCs w:val="24"/>
        </w:rPr>
        <w:t xml:space="preserve">, вытянуть не могут. Позвал Кот Колобка. </w:t>
      </w:r>
      <w:proofErr w:type="gramStart"/>
      <w:r w:rsidRPr="00D929A4">
        <w:rPr>
          <w:rFonts w:ascii="Times New Roman" w:eastAsia="Calibri" w:hAnsi="Times New Roman" w:cs="Times New Roman"/>
          <w:sz w:val="24"/>
          <w:szCs w:val="24"/>
        </w:rPr>
        <w:t>Колобок-круглый</w:t>
      </w:r>
      <w:proofErr w:type="gramEnd"/>
      <w:r w:rsidRPr="00D929A4">
        <w:rPr>
          <w:rFonts w:ascii="Times New Roman" w:eastAsia="Calibri" w:hAnsi="Times New Roman" w:cs="Times New Roman"/>
          <w:sz w:val="24"/>
          <w:szCs w:val="24"/>
        </w:rPr>
        <w:t xml:space="preserve"> бок за Кота, Кот в сапогах за Царевну, Царевна за репку. </w:t>
      </w:r>
      <w:proofErr w:type="gramStart"/>
      <w:r w:rsidRPr="00D929A4">
        <w:rPr>
          <w:rFonts w:ascii="Times New Roman" w:eastAsia="Calibri" w:hAnsi="Times New Roman" w:cs="Times New Roman"/>
          <w:sz w:val="24"/>
          <w:szCs w:val="24"/>
        </w:rPr>
        <w:t>Тянут-потянут</w:t>
      </w:r>
      <w:proofErr w:type="gramEnd"/>
      <w:r w:rsidRPr="00D929A4">
        <w:rPr>
          <w:rFonts w:ascii="Times New Roman" w:eastAsia="Calibri" w:hAnsi="Times New Roman" w:cs="Times New Roman"/>
          <w:sz w:val="24"/>
          <w:szCs w:val="24"/>
        </w:rPr>
        <w:t>, вытянуть не могут.</w:t>
      </w:r>
    </w:p>
    <w:p w14:paraId="110FFD37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9D73A35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Пробегала в то время мимо Мышка-норушка, да и решила помочь репку вытащить. Мышка заКолобка, Колобок за Кота, Кот за Царевну, а Царевна за репку. Тянут-потянут</w:t>
      </w:r>
      <w:proofErr w:type="gramStart"/>
      <w:r w:rsidRPr="00D929A4">
        <w:rPr>
          <w:rFonts w:ascii="Times New Roman" w:eastAsia="Calibri" w:hAnsi="Times New Roman" w:cs="Times New Roman"/>
          <w:sz w:val="24"/>
          <w:szCs w:val="24"/>
        </w:rPr>
        <w:t>… В</w:t>
      </w:r>
      <w:proofErr w:type="gramEnd"/>
      <w:r w:rsidRPr="00D929A4">
        <w:rPr>
          <w:rFonts w:ascii="Times New Roman" w:eastAsia="Calibri" w:hAnsi="Times New Roman" w:cs="Times New Roman"/>
          <w:sz w:val="24"/>
          <w:szCs w:val="24"/>
        </w:rPr>
        <w:t>ытащили репку.</w:t>
      </w:r>
    </w:p>
    <w:p w14:paraId="6B699379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D1805EE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Поблагодарила Царевна-лягушка Мышку за помощь, да и говорит ей:</w:t>
      </w:r>
    </w:p>
    <w:p w14:paraId="0F61A849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-  Мышка-норушка, оставайся у нас, я варенье сейчас вкусное сделаю, покушаем.</w:t>
      </w:r>
    </w:p>
    <w:p w14:paraId="3FE9F23F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8F156E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Согласилась Мышка, Царевна варенье сделала, все наелись, да довольные спать легли. Так Мышка и осталась тоже жить в теремке. Стало их уже четверо.</w:t>
      </w:r>
    </w:p>
    <w:p w14:paraId="1F72F646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CE49D6A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 xml:space="preserve">Тем временем, осень была, на дворе холодало. Днем солнышко еще светит, припекает, а по ночам – холодно в теремке становится, жители теремка по ночам замерзать уже стали. </w:t>
      </w:r>
    </w:p>
    <w:p w14:paraId="08CE6F91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11D7F9E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И вот однажды, вышли все из теремка утром после завтрака, на солнышке погреться и видят: печка сама идет, из трубы – дым, а на печи лежит Емеля, да песни поет.</w:t>
      </w:r>
    </w:p>
    <w:p w14:paraId="1C10DC07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Увидел Емеля терем, да и спрашивает:</w:t>
      </w:r>
    </w:p>
    <w:p w14:paraId="58E911DC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- Кто в тереме живет?</w:t>
      </w:r>
    </w:p>
    <w:p w14:paraId="790F4AB8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- Я, Кот в сапогах.</w:t>
      </w:r>
    </w:p>
    <w:p w14:paraId="7196EB0E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- Я, Царевна-лягушка.</w:t>
      </w:r>
    </w:p>
    <w:p w14:paraId="29DF7931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 xml:space="preserve">- Я, </w:t>
      </w:r>
      <w:proofErr w:type="gramStart"/>
      <w:r w:rsidRPr="00D929A4">
        <w:rPr>
          <w:rFonts w:ascii="Times New Roman" w:eastAsia="Calibri" w:hAnsi="Times New Roman" w:cs="Times New Roman"/>
          <w:sz w:val="24"/>
          <w:szCs w:val="24"/>
        </w:rPr>
        <w:t>Колобок-круглый</w:t>
      </w:r>
      <w:proofErr w:type="gramEnd"/>
      <w:r w:rsidRPr="00D929A4">
        <w:rPr>
          <w:rFonts w:ascii="Times New Roman" w:eastAsia="Calibri" w:hAnsi="Times New Roman" w:cs="Times New Roman"/>
          <w:sz w:val="24"/>
          <w:szCs w:val="24"/>
        </w:rPr>
        <w:t xml:space="preserve"> бок.</w:t>
      </w:r>
    </w:p>
    <w:p w14:paraId="3109274A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- Я, Мышка-норушка.</w:t>
      </w:r>
    </w:p>
    <w:p w14:paraId="5E73CE78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- А ты кто?</w:t>
      </w:r>
    </w:p>
    <w:p w14:paraId="0AD8CCBF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lastRenderedPageBreak/>
        <w:t>- А я – Емеля.</w:t>
      </w:r>
    </w:p>
    <w:p w14:paraId="0420A312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- Иди к нам жить!</w:t>
      </w:r>
    </w:p>
    <w:p w14:paraId="3FFAFF91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 xml:space="preserve">Прошептал Емеля тихонько: «По Щучьему веленью, по моему хотенью – </w:t>
      </w:r>
      <w:proofErr w:type="gramStart"/>
      <w:r w:rsidRPr="00D929A4">
        <w:rPr>
          <w:rFonts w:ascii="Times New Roman" w:eastAsia="Calibri" w:hAnsi="Times New Roman" w:cs="Times New Roman"/>
          <w:sz w:val="24"/>
          <w:szCs w:val="24"/>
        </w:rPr>
        <w:t>поди</w:t>
      </w:r>
      <w:proofErr w:type="gramEnd"/>
      <w:r w:rsidRPr="00D929A4">
        <w:rPr>
          <w:rFonts w:ascii="Times New Roman" w:eastAsia="Calibri" w:hAnsi="Times New Roman" w:cs="Times New Roman"/>
          <w:sz w:val="24"/>
          <w:szCs w:val="24"/>
        </w:rPr>
        <w:t xml:space="preserve"> печка в терем, встань там так, чтоб труба на крышу выходила, а в тереме тепло было».</w:t>
      </w:r>
    </w:p>
    <w:p w14:paraId="61CDCEAD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7D1AA08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 xml:space="preserve">Пошла печь в терем, да встала </w:t>
      </w:r>
      <w:proofErr w:type="gramStart"/>
      <w:r w:rsidRPr="00D929A4">
        <w:rPr>
          <w:rFonts w:ascii="Times New Roman" w:eastAsia="Calibri" w:hAnsi="Times New Roman" w:cs="Times New Roman"/>
          <w:sz w:val="24"/>
          <w:szCs w:val="24"/>
        </w:rPr>
        <w:t>там</w:t>
      </w:r>
      <w:proofErr w:type="gramEnd"/>
      <w:r w:rsidRPr="00D929A4">
        <w:rPr>
          <w:rFonts w:ascii="Times New Roman" w:eastAsia="Calibri" w:hAnsi="Times New Roman" w:cs="Times New Roman"/>
          <w:sz w:val="24"/>
          <w:szCs w:val="24"/>
        </w:rPr>
        <w:t xml:space="preserve"> у стенки – труба на крыше, а в теремке тепло сразу стало. Накормили Емелю, да и остался он жить в теремке. </w:t>
      </w:r>
    </w:p>
    <w:p w14:paraId="6BB9E253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891DC4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Царевна-лягушка рассказала Емеле про свою беду, что на неё злая Баба Яга наложила заклятье – ходить ей в лягушачьей шкурке тридцать лет и три года, да только по вечерам и ночам можно шкурку скидывать, да в прекрасную девушку превращаться. После такого заклятия Царевна сбежала от своих родителей, которые во дворце живут, да по дочке горюют.</w:t>
      </w:r>
    </w:p>
    <w:p w14:paraId="23DE523C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BA242D2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Прошептал Емеля: «По Щучьему веленью, по моему хотенью – пусть заговор Бабы Яги с Царевны-лягушки спадет, да Царевна пусть больше в лягушку не превращается!» И спал заговор с Царевны, превратилась она в девушку прекрасную, увидел её Емеля, да влюбился сразу.</w:t>
      </w:r>
    </w:p>
    <w:p w14:paraId="52E56223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9BFA12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В скором времени сыграли свадьбу Емеля с Царевной, да поехали во дворец к её родителям жить, да страной управлять. А Кот в сапогах, Колобок – круглый бок, да Мышка-норушка остались в тереме жить. Емеля печку им оставил, в тереме всегда теперь тепло.</w:t>
      </w:r>
    </w:p>
    <w:p w14:paraId="07547A01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33E293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 xml:space="preserve">Пришли как-то Кот, Колобок, да Мышка в гости к Царевне с Емелей во дворец, по дороге устали идти – запыхались, Емеля пожалел их, да и прошептал: «По Щучьему веленью, по моему хотенью – пусть теремок с печкой моей </w:t>
      </w:r>
      <w:proofErr w:type="gramStart"/>
      <w:r w:rsidRPr="00D929A4">
        <w:rPr>
          <w:rFonts w:ascii="Times New Roman" w:eastAsia="Calibri" w:hAnsi="Times New Roman" w:cs="Times New Roman"/>
          <w:sz w:val="24"/>
          <w:szCs w:val="24"/>
        </w:rPr>
        <w:t>ко</w:t>
      </w:r>
      <w:proofErr w:type="gramEnd"/>
      <w:r w:rsidRPr="00D929A4">
        <w:rPr>
          <w:rFonts w:ascii="Times New Roman" w:eastAsia="Calibri" w:hAnsi="Times New Roman" w:cs="Times New Roman"/>
          <w:sz w:val="24"/>
          <w:szCs w:val="24"/>
        </w:rPr>
        <w:t xml:space="preserve"> дворцу переедет!» так и произошло – теремок – переместился, да возле дворца-то и встал.</w:t>
      </w:r>
    </w:p>
    <w:p w14:paraId="5043CB0F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D62613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 xml:space="preserve">С тех пор, Царевна с Емелей, да Кот с Колобком и Мышкой часто видятся, каждый день друг к другу в гости ходят, подарки разные дарят, помогают во всем! </w:t>
      </w:r>
    </w:p>
    <w:p w14:paraId="07459315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0AEABEB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У Емели с Царевной детишки народились, так Кот, Колобок и Мышка часто с детишками водятся, играют, а Кот в сапогах им ещё и песни поет! Так и живут они по соседству, в дружбе и согласии!</w:t>
      </w:r>
    </w:p>
    <w:p w14:paraId="6537F28F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61BF749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29A4">
        <w:rPr>
          <w:rFonts w:ascii="Times New Roman" w:eastAsia="Calibri" w:hAnsi="Times New Roman" w:cs="Times New Roman"/>
          <w:sz w:val="24"/>
          <w:szCs w:val="24"/>
        </w:rPr>
        <w:t>Вот и сказке конец, а кто слушал – молодец!</w:t>
      </w:r>
    </w:p>
    <w:p w14:paraId="6DFB9E20" w14:textId="77777777" w:rsidR="00E73597" w:rsidRPr="00D929A4" w:rsidRDefault="00E73597" w:rsidP="00E735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DF9E56" w14:textId="77777777" w:rsidR="0054779A" w:rsidRPr="00D929A4" w:rsidRDefault="0054779A" w:rsidP="00E73597">
      <w:pPr>
        <w:tabs>
          <w:tab w:val="left" w:pos="1258"/>
        </w:tabs>
        <w:rPr>
          <w:rFonts w:ascii="Times New Roman" w:hAnsi="Times New Roman" w:cs="Times New Roman"/>
          <w:sz w:val="24"/>
          <w:szCs w:val="24"/>
        </w:rPr>
      </w:pPr>
    </w:p>
    <w:sectPr w:rsidR="0054779A" w:rsidRPr="00D929A4" w:rsidSect="00363E02">
      <w:pgSz w:w="11906" w:h="16838"/>
      <w:pgMar w:top="851" w:right="850" w:bottom="1134" w:left="993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B14D1"/>
    <w:multiLevelType w:val="multilevel"/>
    <w:tmpl w:val="A6C2CB4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06D8382E"/>
    <w:multiLevelType w:val="multilevel"/>
    <w:tmpl w:val="DE80526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969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82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43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29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03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152" w:hanging="2160"/>
      </w:pPr>
      <w:rPr>
        <w:rFonts w:hint="default"/>
      </w:rPr>
    </w:lvl>
  </w:abstractNum>
  <w:abstractNum w:abstractNumId="2">
    <w:nsid w:val="0938540F"/>
    <w:multiLevelType w:val="hybridMultilevel"/>
    <w:tmpl w:val="2D5A4C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14451E"/>
    <w:multiLevelType w:val="hybridMultilevel"/>
    <w:tmpl w:val="AC76C0C8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2AA06EFB"/>
    <w:multiLevelType w:val="multilevel"/>
    <w:tmpl w:val="BCCEAC2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5">
    <w:nsid w:val="336C78EB"/>
    <w:multiLevelType w:val="hybridMultilevel"/>
    <w:tmpl w:val="ECAE60E4"/>
    <w:lvl w:ilvl="0" w:tplc="B5E46C02">
      <w:start w:val="1"/>
      <w:numFmt w:val="decimal"/>
      <w:lvlText w:val="%1)"/>
      <w:lvlJc w:val="left"/>
      <w:pPr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6">
    <w:nsid w:val="38E56982"/>
    <w:multiLevelType w:val="multilevel"/>
    <w:tmpl w:val="DA9665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7">
    <w:nsid w:val="3C9F5CFF"/>
    <w:multiLevelType w:val="multilevel"/>
    <w:tmpl w:val="64A45B24"/>
    <w:lvl w:ilvl="0">
      <w:start w:val="1"/>
      <w:numFmt w:val="decimal"/>
      <w:lvlText w:val="%1."/>
      <w:lvlJc w:val="left"/>
      <w:pPr>
        <w:ind w:left="3479" w:hanging="360"/>
      </w:pPr>
    </w:lvl>
    <w:lvl w:ilvl="1">
      <w:start w:val="1"/>
      <w:numFmt w:val="decimal"/>
      <w:isLgl/>
      <w:lvlText w:val="%1.%2"/>
      <w:lvlJc w:val="left"/>
      <w:pPr>
        <w:ind w:left="396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9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8">
    <w:nsid w:val="3FC470D1"/>
    <w:multiLevelType w:val="hybridMultilevel"/>
    <w:tmpl w:val="822084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5824D2"/>
    <w:multiLevelType w:val="hybridMultilevel"/>
    <w:tmpl w:val="6CE274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996F3F"/>
    <w:multiLevelType w:val="hybridMultilevel"/>
    <w:tmpl w:val="9614FB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956985"/>
    <w:multiLevelType w:val="hybridMultilevel"/>
    <w:tmpl w:val="6406C826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2">
    <w:nsid w:val="54F5113E"/>
    <w:multiLevelType w:val="hybridMultilevel"/>
    <w:tmpl w:val="445251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0250A1"/>
    <w:multiLevelType w:val="hybridMultilevel"/>
    <w:tmpl w:val="D19AB35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>
    <w:nsid w:val="61831A26"/>
    <w:multiLevelType w:val="multilevel"/>
    <w:tmpl w:val="64A45B24"/>
    <w:lvl w:ilvl="0">
      <w:start w:val="1"/>
      <w:numFmt w:val="decimal"/>
      <w:lvlText w:val="%1."/>
      <w:lvlJc w:val="left"/>
      <w:pPr>
        <w:ind w:left="3479" w:hanging="360"/>
      </w:pPr>
    </w:lvl>
    <w:lvl w:ilvl="1">
      <w:start w:val="1"/>
      <w:numFmt w:val="decimal"/>
      <w:isLgl/>
      <w:lvlText w:val="%1.%2"/>
      <w:lvlJc w:val="left"/>
      <w:pPr>
        <w:ind w:left="396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9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5">
    <w:nsid w:val="650A7C64"/>
    <w:multiLevelType w:val="multilevel"/>
    <w:tmpl w:val="AF442F9A"/>
    <w:lvl w:ilvl="0">
      <w:start w:val="1"/>
      <w:numFmt w:val="decimal"/>
      <w:lvlText w:val="%1"/>
      <w:lvlJc w:val="left"/>
      <w:pPr>
        <w:ind w:left="405" w:hanging="405"/>
      </w:pPr>
      <w:rPr>
        <w:rFonts w:cs="Times New Roman" w:hint="default"/>
        <w:i w:val="0"/>
        <w:sz w:val="32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cs="Times New Roman" w:hint="default"/>
        <w:i w:val="0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  <w:i w:val="0"/>
        <w:sz w:val="32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  <w:i w:val="0"/>
        <w:sz w:val="32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  <w:i w:val="0"/>
        <w:sz w:val="32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  <w:i w:val="0"/>
        <w:sz w:val="32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  <w:i w:val="0"/>
        <w:sz w:val="32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  <w:i w:val="0"/>
        <w:sz w:val="32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  <w:i w:val="0"/>
        <w:sz w:val="32"/>
      </w:rPr>
    </w:lvl>
  </w:abstractNum>
  <w:abstractNum w:abstractNumId="16">
    <w:nsid w:val="6648134C"/>
    <w:multiLevelType w:val="multilevel"/>
    <w:tmpl w:val="DA6CE1DE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8"/>
  </w:num>
  <w:num w:numId="3">
    <w:abstractNumId w:val="13"/>
  </w:num>
  <w:num w:numId="4">
    <w:abstractNumId w:val="15"/>
  </w:num>
  <w:num w:numId="5">
    <w:abstractNumId w:val="3"/>
  </w:num>
  <w:num w:numId="6">
    <w:abstractNumId w:val="11"/>
  </w:num>
  <w:num w:numId="7">
    <w:abstractNumId w:val="12"/>
  </w:num>
  <w:num w:numId="8">
    <w:abstractNumId w:val="10"/>
  </w:num>
  <w:num w:numId="9">
    <w:abstractNumId w:val="2"/>
  </w:num>
  <w:num w:numId="10">
    <w:abstractNumId w:val="1"/>
  </w:num>
  <w:num w:numId="11">
    <w:abstractNumId w:val="7"/>
  </w:num>
  <w:num w:numId="12">
    <w:abstractNumId w:val="16"/>
  </w:num>
  <w:num w:numId="13">
    <w:abstractNumId w:val="4"/>
  </w:num>
  <w:num w:numId="14">
    <w:abstractNumId w:val="14"/>
  </w:num>
  <w:num w:numId="15">
    <w:abstractNumId w:val="5"/>
  </w:num>
  <w:num w:numId="16">
    <w:abstractNumId w:val="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C28"/>
    <w:rsid w:val="00066F37"/>
    <w:rsid w:val="000B30D9"/>
    <w:rsid w:val="00363E02"/>
    <w:rsid w:val="0044510A"/>
    <w:rsid w:val="0054779A"/>
    <w:rsid w:val="00687B24"/>
    <w:rsid w:val="007C5262"/>
    <w:rsid w:val="008F1701"/>
    <w:rsid w:val="00952637"/>
    <w:rsid w:val="00A2118D"/>
    <w:rsid w:val="00AB00E2"/>
    <w:rsid w:val="00B74C28"/>
    <w:rsid w:val="00BF2994"/>
    <w:rsid w:val="00C14099"/>
    <w:rsid w:val="00C45375"/>
    <w:rsid w:val="00C55F65"/>
    <w:rsid w:val="00D929A4"/>
    <w:rsid w:val="00E37E86"/>
    <w:rsid w:val="00E73597"/>
    <w:rsid w:val="00F6342B"/>
    <w:rsid w:val="00FB4F5F"/>
    <w:rsid w:val="00FE774A"/>
    <w:rsid w:val="453F7A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2A5B5A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C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4C2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687B2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sid w:val="00687B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6">
    <w:name w:val="Subtle Reference"/>
    <w:basedOn w:val="a0"/>
    <w:uiPriority w:val="31"/>
    <w:qFormat/>
    <w:rsid w:val="00687B24"/>
    <w:rPr>
      <w:smallCaps/>
      <w:color w:val="5A5A5A" w:themeColor="text1" w:themeTint="A5"/>
    </w:rPr>
  </w:style>
  <w:style w:type="paragraph" w:styleId="a7">
    <w:name w:val="Intense Quote"/>
    <w:basedOn w:val="a"/>
    <w:next w:val="a"/>
    <w:link w:val="a8"/>
    <w:uiPriority w:val="30"/>
    <w:qFormat/>
    <w:rsid w:val="00687B2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8">
    <w:name w:val="Выделенная цитата Знак"/>
    <w:basedOn w:val="a0"/>
    <w:link w:val="a7"/>
    <w:uiPriority w:val="30"/>
    <w:rsid w:val="00687B24"/>
    <w:rPr>
      <w:i/>
      <w:iCs/>
      <w:color w:val="5B9BD5" w:themeColor="accent1"/>
    </w:rPr>
  </w:style>
  <w:style w:type="paragraph" w:styleId="a9">
    <w:name w:val="List Paragraph"/>
    <w:basedOn w:val="a"/>
    <w:uiPriority w:val="34"/>
    <w:qFormat/>
    <w:rsid w:val="00363E02"/>
    <w:pPr>
      <w:ind w:left="720"/>
      <w:contextualSpacing/>
    </w:pPr>
  </w:style>
  <w:style w:type="paragraph" w:styleId="aa">
    <w:name w:val="No Spacing"/>
    <w:uiPriority w:val="1"/>
    <w:qFormat/>
    <w:rsid w:val="00E73597"/>
    <w:pPr>
      <w:spacing w:after="0" w:line="240" w:lineRule="auto"/>
      <w:jc w:val="both"/>
    </w:pPr>
    <w:rPr>
      <w:rFonts w:ascii="Times New Roman" w:hAnsi="Times New Roman" w:cs="Times New Roman"/>
      <w:sz w:val="26"/>
      <w:szCs w:val="26"/>
    </w:rPr>
  </w:style>
  <w:style w:type="paragraph" w:styleId="ab">
    <w:name w:val="Balloon Text"/>
    <w:basedOn w:val="a"/>
    <w:link w:val="ac"/>
    <w:uiPriority w:val="99"/>
    <w:semiHidden/>
    <w:unhideWhenUsed/>
    <w:rsid w:val="000B30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B30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C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4C2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687B2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sid w:val="00687B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6">
    <w:name w:val="Subtle Reference"/>
    <w:basedOn w:val="a0"/>
    <w:uiPriority w:val="31"/>
    <w:qFormat/>
    <w:rsid w:val="00687B24"/>
    <w:rPr>
      <w:smallCaps/>
      <w:color w:val="5A5A5A" w:themeColor="text1" w:themeTint="A5"/>
    </w:rPr>
  </w:style>
  <w:style w:type="paragraph" w:styleId="a7">
    <w:name w:val="Intense Quote"/>
    <w:basedOn w:val="a"/>
    <w:next w:val="a"/>
    <w:link w:val="a8"/>
    <w:uiPriority w:val="30"/>
    <w:qFormat/>
    <w:rsid w:val="00687B2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8">
    <w:name w:val="Выделенная цитата Знак"/>
    <w:basedOn w:val="a0"/>
    <w:link w:val="a7"/>
    <w:uiPriority w:val="30"/>
    <w:rsid w:val="00687B24"/>
    <w:rPr>
      <w:i/>
      <w:iCs/>
      <w:color w:val="5B9BD5" w:themeColor="accent1"/>
    </w:rPr>
  </w:style>
  <w:style w:type="paragraph" w:styleId="a9">
    <w:name w:val="List Paragraph"/>
    <w:basedOn w:val="a"/>
    <w:uiPriority w:val="34"/>
    <w:qFormat/>
    <w:rsid w:val="00363E02"/>
    <w:pPr>
      <w:ind w:left="720"/>
      <w:contextualSpacing/>
    </w:pPr>
  </w:style>
  <w:style w:type="paragraph" w:styleId="aa">
    <w:name w:val="No Spacing"/>
    <w:uiPriority w:val="1"/>
    <w:qFormat/>
    <w:rsid w:val="00E73597"/>
    <w:pPr>
      <w:spacing w:after="0" w:line="240" w:lineRule="auto"/>
      <w:jc w:val="both"/>
    </w:pPr>
    <w:rPr>
      <w:rFonts w:ascii="Times New Roman" w:hAnsi="Times New Roman" w:cs="Times New Roman"/>
      <w:sz w:val="26"/>
      <w:szCs w:val="26"/>
    </w:rPr>
  </w:style>
  <w:style w:type="paragraph" w:styleId="ab">
    <w:name w:val="Balloon Text"/>
    <w:basedOn w:val="a"/>
    <w:link w:val="ac"/>
    <w:uiPriority w:val="99"/>
    <w:semiHidden/>
    <w:unhideWhenUsed/>
    <w:rsid w:val="000B30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B30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66C6C-A6E3-4ABA-8D14-7D4F1401D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1503</Words>
  <Characters>8568</Characters>
  <Application>Microsoft Office Word</Application>
  <DocSecurity>0</DocSecurity>
  <Lines>71</Lines>
  <Paragraphs>20</Paragraphs>
  <ScaleCrop>false</ScaleCrop>
  <Company>УрГЭУ</Company>
  <LinksUpToDate>false</LinksUpToDate>
  <CharactersWithSpaces>10051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УрГЭУ-2</dc:creator>
  <cp:lastModifiedBy>Hallo</cp:lastModifiedBy>
  <cp:revision>5</cp:revision>
  <dcterms:created xsi:type="dcterms:W3CDTF">2018-03-13T12:18:00Z</dcterms:created>
  <dcterms:modified xsi:type="dcterms:W3CDTF">2018-03-13T12:20:00Z</dcterms:modified>
</cp:coreProperties>
</file>